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FDB5" w14:textId="77777777" w:rsidR="00F757F2" w:rsidRDefault="00F757F2">
      <w:pPr>
        <w:pStyle w:val="Cabealho"/>
        <w:ind w:left="4252" w:hanging="4252"/>
        <w:jc w:val="center"/>
        <w:rPr>
          <w:sz w:val="24"/>
          <w:szCs w:val="24"/>
        </w:rPr>
      </w:pPr>
    </w:p>
    <w:p w14:paraId="1E381133" w14:textId="77777777" w:rsidR="00F757F2" w:rsidRDefault="00F757F2">
      <w:pPr>
        <w:pStyle w:val="Cabealho"/>
        <w:jc w:val="center"/>
        <w:rPr>
          <w:rFonts w:cs="Calibri"/>
          <w:sz w:val="24"/>
          <w:szCs w:val="24"/>
          <w:lang w:eastAsia="pt-BR"/>
        </w:rPr>
      </w:pPr>
    </w:p>
    <w:p w14:paraId="67F8A286" w14:textId="77777777" w:rsidR="00F757F2" w:rsidRDefault="00F757F2">
      <w:pPr>
        <w:pStyle w:val="Ttulo8"/>
        <w:rPr>
          <w:rFonts w:ascii="Calibri" w:hAnsi="Calibri" w:cs="Calibri"/>
          <w:sz w:val="24"/>
          <w:szCs w:val="24"/>
        </w:rPr>
      </w:pPr>
    </w:p>
    <w:p w14:paraId="487FD615" w14:textId="77777777" w:rsidR="00F757F2" w:rsidRDefault="00F757F2">
      <w:pPr>
        <w:pStyle w:val="Standard"/>
        <w:spacing w:after="0" w:line="240" w:lineRule="auto"/>
        <w:jc w:val="center"/>
        <w:rPr>
          <w:rFonts w:cs="Calibri"/>
          <w:sz w:val="24"/>
          <w:szCs w:val="24"/>
        </w:rPr>
      </w:pPr>
    </w:p>
    <w:p w14:paraId="6B44B094" w14:textId="77777777" w:rsidR="00F757F2" w:rsidRPr="003D5873" w:rsidRDefault="00000000">
      <w:pPr>
        <w:pStyle w:val="Standard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3D5873">
        <w:rPr>
          <w:rFonts w:cs="Calibri"/>
          <w:b/>
          <w:bCs/>
          <w:sz w:val="24"/>
          <w:szCs w:val="24"/>
        </w:rPr>
        <w:t>DECLARAÇÃO</w:t>
      </w:r>
    </w:p>
    <w:p w14:paraId="45370C82" w14:textId="77777777" w:rsidR="00F757F2" w:rsidRDefault="00F757F2">
      <w:pPr>
        <w:pStyle w:val="SemEspaamento"/>
        <w:jc w:val="center"/>
        <w:rPr>
          <w:rFonts w:cs="Calibri"/>
          <w:sz w:val="24"/>
          <w:szCs w:val="24"/>
        </w:rPr>
      </w:pPr>
    </w:p>
    <w:p w14:paraId="6BE7C30C" w14:textId="77777777" w:rsidR="00F757F2" w:rsidRDefault="00F757F2">
      <w:pPr>
        <w:pStyle w:val="SemEspaamento"/>
        <w:jc w:val="center"/>
        <w:rPr>
          <w:rFonts w:eastAsia="Times New Roman" w:cs="Calibri"/>
          <w:sz w:val="24"/>
          <w:szCs w:val="24"/>
        </w:rPr>
      </w:pPr>
    </w:p>
    <w:p w14:paraId="35328BCF" w14:textId="42C75C78" w:rsidR="00F757F2" w:rsidRDefault="00000000">
      <w:pPr>
        <w:pStyle w:val="Standard"/>
        <w:spacing w:after="180" w:line="360" w:lineRule="auto"/>
        <w:jc w:val="both"/>
      </w:pPr>
      <w:r>
        <w:rPr>
          <w:rFonts w:cs="Google Sans"/>
          <w:color w:val="0A0A0A"/>
          <w:sz w:val="24"/>
          <w:szCs w:val="24"/>
        </w:rPr>
        <w:tab/>
      </w:r>
      <w:r>
        <w:rPr>
          <w:color w:val="0A0A0A"/>
          <w:sz w:val="24"/>
          <w:szCs w:val="24"/>
        </w:rPr>
        <w:t>Declaramos, para fins de Reconhecimento de Saberes e Competências (RSC)</w:t>
      </w:r>
      <w:r>
        <w:rPr>
          <w:rFonts w:cs="Google Sans"/>
          <w:color w:val="0A0A0A"/>
          <w:sz w:val="24"/>
          <w:szCs w:val="24"/>
        </w:rPr>
        <w:t xml:space="preserve">, que o(a) servidor(a)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[NOME COMPLETO]</w:t>
      </w:r>
      <w:r>
        <w:rPr>
          <w:rFonts w:cs="Google Sans"/>
          <w:color w:val="0A0A0A"/>
          <w:sz w:val="24"/>
          <w:szCs w:val="24"/>
        </w:rPr>
        <w:t xml:space="preserve">, matrícula </w:t>
      </w:r>
      <w:r w:rsidR="003D5873">
        <w:rPr>
          <w:rFonts w:cs="Google Sans"/>
          <w:color w:val="0A0A0A"/>
          <w:sz w:val="24"/>
          <w:szCs w:val="24"/>
        </w:rPr>
        <w:t>SIAPE</w:t>
      </w:r>
      <w:r>
        <w:rPr>
          <w:rFonts w:cs="Google Sans"/>
          <w:color w:val="0A0A0A"/>
          <w:sz w:val="24"/>
          <w:szCs w:val="24"/>
        </w:rPr>
        <w:t xml:space="preserve"> nº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</w:t>
      </w:r>
      <w:proofErr w:type="spellStart"/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xxxx</w:t>
      </w:r>
      <w:proofErr w:type="spellEnd"/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 xml:space="preserve">] </w:t>
      </w:r>
      <w:r>
        <w:rPr>
          <w:rFonts w:cs="Google Sans"/>
          <w:color w:val="0A0A0A"/>
          <w:sz w:val="24"/>
          <w:szCs w:val="24"/>
        </w:rPr>
        <w:t xml:space="preserve">, ocupante do cargo de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[cargo]</w:t>
      </w:r>
      <w:r>
        <w:rPr>
          <w:rFonts w:cs="Google Sans"/>
          <w:color w:val="0A0A0A"/>
          <w:sz w:val="24"/>
          <w:szCs w:val="24"/>
        </w:rPr>
        <w:t xml:space="preserve">, </w:t>
      </w:r>
      <w:r w:rsidR="003D5873">
        <w:rPr>
          <w:rFonts w:cs="Google Sans"/>
          <w:color w:val="0A0A0A"/>
          <w:sz w:val="24"/>
          <w:szCs w:val="24"/>
        </w:rPr>
        <w:t>em exercício</w:t>
      </w:r>
      <w:r>
        <w:rPr>
          <w:rFonts w:cs="Google Sans"/>
          <w:color w:val="0A0A0A"/>
          <w:sz w:val="24"/>
          <w:szCs w:val="24"/>
        </w:rPr>
        <w:t xml:space="preserve"> no(a)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[nome da unidade]</w:t>
      </w:r>
      <w:r>
        <w:rPr>
          <w:rFonts w:cs="Google Sans"/>
          <w:color w:val="0A0A0A"/>
          <w:sz w:val="24"/>
          <w:szCs w:val="24"/>
        </w:rPr>
        <w:t>, participou do(a) atividade/evento/capacitação</w:t>
      </w:r>
      <w:r w:rsidR="003D5873">
        <w:rPr>
          <w:rFonts w:cs="Google Sans"/>
          <w:color w:val="0A0A0A"/>
          <w:sz w:val="24"/>
          <w:szCs w:val="24"/>
        </w:rPr>
        <w:t>/representação</w:t>
      </w:r>
      <w:r>
        <w:rPr>
          <w:rFonts w:cs="Google Sans"/>
          <w:color w:val="0A0A0A"/>
          <w:sz w:val="24"/>
          <w:szCs w:val="24"/>
        </w:rPr>
        <w:t xml:space="preserve">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"[título]"</w:t>
      </w:r>
      <w:r>
        <w:rPr>
          <w:rFonts w:cs="Google Sans"/>
          <w:color w:val="0A0A0A"/>
          <w:sz w:val="24"/>
          <w:szCs w:val="24"/>
        </w:rPr>
        <w:t>.</w:t>
      </w:r>
    </w:p>
    <w:p w14:paraId="6F2A6621" w14:textId="77777777" w:rsidR="00F757F2" w:rsidRDefault="00000000">
      <w:pPr>
        <w:pStyle w:val="Standard"/>
        <w:spacing w:after="180" w:line="360" w:lineRule="auto"/>
        <w:jc w:val="both"/>
      </w:pPr>
      <w:r>
        <w:rPr>
          <w:rFonts w:cs="Google Sans"/>
          <w:color w:val="0A0A0A"/>
          <w:sz w:val="24"/>
          <w:szCs w:val="24"/>
        </w:rPr>
        <w:tab/>
        <w:t xml:space="preserve">A referida atividade foi realizada no período de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 xml:space="preserve">[data de início] </w:t>
      </w:r>
      <w:r>
        <w:rPr>
          <w:rFonts w:cs="Google Sans"/>
          <w:color w:val="0A0A0A"/>
          <w:sz w:val="24"/>
          <w:szCs w:val="24"/>
        </w:rPr>
        <w:t xml:space="preserve">a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[data de fim]</w:t>
      </w:r>
      <w:r>
        <w:rPr>
          <w:rFonts w:cs="Google Sans"/>
          <w:color w:val="0A0A0A"/>
          <w:sz w:val="24"/>
          <w:szCs w:val="24"/>
        </w:rPr>
        <w:t xml:space="preserve">, totalizando uma carga horária de 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 xml:space="preserve">[XX] </w:t>
      </w:r>
      <w:r>
        <w:rPr>
          <w:rFonts w:cs="Google Sans"/>
          <w:color w:val="0A0A0A"/>
          <w:sz w:val="24"/>
          <w:szCs w:val="24"/>
        </w:rPr>
        <w:t xml:space="preserve">horas </w:t>
      </w:r>
      <w:r>
        <w:rPr>
          <w:rFonts w:cs="Google Sans"/>
          <w:b/>
          <w:bCs/>
          <w:color w:val="0A0A0A"/>
          <w:sz w:val="24"/>
          <w:szCs w:val="24"/>
        </w:rPr>
        <w:t>[se aplicável]</w:t>
      </w:r>
      <w:r>
        <w:rPr>
          <w:rFonts w:cs="Google Sans"/>
          <w:color w:val="0A0A0A"/>
          <w:sz w:val="24"/>
          <w:szCs w:val="24"/>
        </w:rPr>
        <w:t>.</w:t>
      </w:r>
    </w:p>
    <w:p w14:paraId="489CE956" w14:textId="492DBEAC" w:rsidR="00F757F2" w:rsidRDefault="00000000">
      <w:pPr>
        <w:pStyle w:val="Standard"/>
        <w:spacing w:after="180" w:line="360" w:lineRule="auto"/>
        <w:jc w:val="both"/>
        <w:rPr>
          <w:rFonts w:cs="Google Sans"/>
          <w:color w:val="0A0A0A"/>
          <w:sz w:val="24"/>
          <w:szCs w:val="24"/>
        </w:rPr>
      </w:pPr>
      <w:r>
        <w:rPr>
          <w:rFonts w:cs="Google Sans"/>
          <w:color w:val="0A0A0A"/>
          <w:sz w:val="24"/>
          <w:szCs w:val="24"/>
        </w:rPr>
        <w:tab/>
        <w:t>A atividade é de interesse da Administração Pública e está alinhada às atribuições do cargo do(a) servidor(a)</w:t>
      </w:r>
      <w:r w:rsidR="003D5873">
        <w:rPr>
          <w:rFonts w:cs="Google Sans"/>
          <w:color w:val="0A0A0A"/>
          <w:sz w:val="24"/>
          <w:szCs w:val="24"/>
        </w:rPr>
        <w:t>, contribuíram para o alcance da missão institucional e atende aos pressupostos legais da Lei nº 11.091/2005, alterada pela Lei nº 15.367/2026, e ao Decreto nº 13.048/2026, bem como às regulamentações complementares.</w:t>
      </w:r>
    </w:p>
    <w:p w14:paraId="46B07111" w14:textId="77777777" w:rsidR="00F757F2" w:rsidRDefault="00000000">
      <w:pPr>
        <w:pStyle w:val="Standard"/>
        <w:spacing w:after="180" w:line="360" w:lineRule="auto"/>
        <w:jc w:val="both"/>
        <w:rPr>
          <w:rFonts w:cs="Google Sans"/>
          <w:color w:val="0A0A0A"/>
          <w:sz w:val="24"/>
          <w:szCs w:val="24"/>
        </w:rPr>
      </w:pPr>
      <w:r>
        <w:rPr>
          <w:rFonts w:cs="Google Sans"/>
          <w:color w:val="0A0A0A"/>
          <w:sz w:val="24"/>
          <w:szCs w:val="24"/>
        </w:rPr>
        <w:tab/>
        <w:t>Por ser expressão da verdade, firmamos a presente.</w:t>
      </w:r>
    </w:p>
    <w:p w14:paraId="79EE776F" w14:textId="41FAC6BB" w:rsidR="00F757F2" w:rsidRDefault="003D5873">
      <w:pPr>
        <w:pStyle w:val="Standard"/>
        <w:spacing w:after="0" w:line="240" w:lineRule="auto"/>
        <w:jc w:val="center"/>
        <w:rPr>
          <w:rFonts w:cs="Calibri"/>
          <w:color w:val="000000"/>
          <w:sz w:val="24"/>
          <w:szCs w:val="24"/>
        </w:rPr>
      </w:pPr>
      <w:r>
        <w:rPr>
          <w:rFonts w:cs="Google Sans"/>
          <w:color w:val="0A0A0A"/>
          <w:sz w:val="24"/>
          <w:szCs w:val="24"/>
          <w:shd w:val="clear" w:color="auto" w:fill="FFFFFF"/>
        </w:rPr>
        <w:t xml:space="preserve">[Local], </w:t>
      </w:r>
      <w:proofErr w:type="spellStart"/>
      <w:r>
        <w:rPr>
          <w:rFonts w:cs="Google Sans"/>
          <w:color w:val="0A0A0A"/>
          <w:sz w:val="24"/>
          <w:szCs w:val="24"/>
          <w:shd w:val="clear" w:color="auto" w:fill="FFFFFF"/>
        </w:rPr>
        <w:t>xx</w:t>
      </w:r>
      <w:proofErr w:type="spellEnd"/>
      <w:r>
        <w:rPr>
          <w:rFonts w:cs="Google Sans"/>
          <w:color w:val="0A0A0A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cs="Google Sans"/>
          <w:color w:val="0A0A0A"/>
          <w:sz w:val="24"/>
          <w:szCs w:val="24"/>
          <w:shd w:val="clear" w:color="auto" w:fill="FFFFFF"/>
        </w:rPr>
        <w:t>xxxxxx</w:t>
      </w:r>
      <w:proofErr w:type="spellEnd"/>
      <w:r>
        <w:rPr>
          <w:rFonts w:cs="Google Sans"/>
          <w:color w:val="0A0A0A"/>
          <w:sz w:val="24"/>
          <w:szCs w:val="24"/>
          <w:shd w:val="clear" w:color="auto" w:fill="FFFFFF"/>
        </w:rPr>
        <w:t xml:space="preserve"> de 20XX.</w:t>
      </w:r>
    </w:p>
    <w:p w14:paraId="4C68CA7F" w14:textId="77777777" w:rsidR="00F757F2" w:rsidRDefault="00F757F2">
      <w:pPr>
        <w:pStyle w:val="Standard"/>
        <w:spacing w:after="180" w:line="360" w:lineRule="atLeast"/>
        <w:rPr>
          <w:rFonts w:cs="Google Sans"/>
          <w:color w:val="0A0A0A"/>
          <w:sz w:val="24"/>
          <w:szCs w:val="24"/>
        </w:rPr>
      </w:pPr>
    </w:p>
    <w:p w14:paraId="6B2D36A3" w14:textId="77777777" w:rsidR="00F757F2" w:rsidRDefault="00F757F2">
      <w:pPr>
        <w:pStyle w:val="Standard"/>
        <w:spacing w:after="180" w:line="360" w:lineRule="atLeast"/>
        <w:rPr>
          <w:rFonts w:cs="Google Sans"/>
          <w:color w:val="0A0A0A"/>
          <w:sz w:val="24"/>
          <w:szCs w:val="24"/>
        </w:rPr>
      </w:pPr>
    </w:p>
    <w:p w14:paraId="4095F683" w14:textId="1D14AA44" w:rsidR="00F757F2" w:rsidRDefault="00000000">
      <w:pPr>
        <w:pStyle w:val="Standard"/>
        <w:spacing w:after="180" w:line="360" w:lineRule="atLeast"/>
        <w:jc w:val="center"/>
        <w:rPr>
          <w:rFonts w:cs="Google Sans"/>
          <w:color w:val="0A0A0A"/>
          <w:sz w:val="24"/>
          <w:szCs w:val="24"/>
        </w:rPr>
      </w:pPr>
      <w:r>
        <w:rPr>
          <w:rFonts w:cs="Google Sans"/>
          <w:color w:val="0A0A0A"/>
          <w:sz w:val="24"/>
          <w:szCs w:val="24"/>
        </w:rPr>
        <w:t>Assinatura eletrônica</w:t>
      </w:r>
      <w:r w:rsidR="003B2DAD">
        <w:rPr>
          <w:rFonts w:cs="Google Sans"/>
          <w:color w:val="0A0A0A"/>
          <w:sz w:val="24"/>
          <w:szCs w:val="24"/>
        </w:rPr>
        <w:t xml:space="preserve"> (preferencialmente pelo </w:t>
      </w:r>
      <w:r w:rsidR="00B153B7">
        <w:rPr>
          <w:rFonts w:cs="Google Sans"/>
          <w:color w:val="0A0A0A"/>
          <w:sz w:val="24"/>
          <w:szCs w:val="24"/>
        </w:rPr>
        <w:t xml:space="preserve">sistema Protocolo-Ufes, pelo </w:t>
      </w:r>
      <w:r w:rsidR="003B2DAD">
        <w:rPr>
          <w:rFonts w:cs="Google Sans"/>
          <w:color w:val="0A0A0A"/>
          <w:sz w:val="24"/>
          <w:szCs w:val="24"/>
        </w:rPr>
        <w:t>Gov.br ou Certificado Digital)</w:t>
      </w:r>
    </w:p>
    <w:p w14:paraId="541EDDA0" w14:textId="77777777" w:rsidR="00F757F2" w:rsidRDefault="00000000">
      <w:pPr>
        <w:pStyle w:val="Standard"/>
        <w:spacing w:after="180" w:line="360" w:lineRule="atLeast"/>
        <w:jc w:val="center"/>
        <w:rPr>
          <w:rFonts w:cs="Google Sans"/>
          <w:color w:val="0A0A0A"/>
          <w:sz w:val="24"/>
          <w:szCs w:val="24"/>
        </w:rPr>
      </w:pPr>
      <w:r>
        <w:rPr>
          <w:rFonts w:cs="Google Sans"/>
          <w:color w:val="0A0A0A"/>
          <w:sz w:val="24"/>
          <w:szCs w:val="24"/>
        </w:rPr>
        <w:t>NOME</w:t>
      </w:r>
    </w:p>
    <w:p w14:paraId="3F291B64" w14:textId="5B00FAF7" w:rsidR="00F757F2" w:rsidRDefault="00000000">
      <w:pPr>
        <w:pStyle w:val="Standard"/>
        <w:spacing w:after="180" w:line="360" w:lineRule="atLeast"/>
        <w:jc w:val="center"/>
      </w:pP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[</w:t>
      </w:r>
      <w:r w:rsidR="003D5873"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C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argo de chefia ocupado</w:t>
      </w:r>
      <w:r w:rsidR="003D5873"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 xml:space="preserve"> pela autoridade declarante</w:t>
      </w:r>
      <w:r>
        <w:rPr>
          <w:rStyle w:val="StrongEmphasis"/>
          <w:rFonts w:cs="Google Sans"/>
          <w:color w:val="0A0A0A"/>
          <w:sz w:val="24"/>
          <w:szCs w:val="24"/>
          <w:lang w:eastAsia="zh-CN" w:bidi="hi-IN"/>
        </w:rPr>
        <w:t>]</w:t>
      </w:r>
    </w:p>
    <w:p w14:paraId="270CA41F" w14:textId="77777777" w:rsidR="00F757F2" w:rsidRDefault="00F757F2">
      <w:pPr>
        <w:pStyle w:val="Standard"/>
        <w:spacing w:after="0" w:line="240" w:lineRule="auto"/>
        <w:ind w:firstLine="1417"/>
        <w:jc w:val="both"/>
        <w:rPr>
          <w:rFonts w:cs="Calibri"/>
          <w:sz w:val="24"/>
          <w:szCs w:val="24"/>
        </w:rPr>
      </w:pPr>
    </w:p>
    <w:sectPr w:rsidR="00F757F2">
      <w:headerReference w:type="default" r:id="rId7"/>
      <w:footerReference w:type="default" r:id="rId8"/>
      <w:pgSz w:w="11906" w:h="16838"/>
      <w:pgMar w:top="1191" w:right="851" w:bottom="1135" w:left="1701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40EA3" w14:textId="77777777" w:rsidR="00E92113" w:rsidRDefault="00E92113">
      <w:r>
        <w:separator/>
      </w:r>
    </w:p>
  </w:endnote>
  <w:endnote w:type="continuationSeparator" w:id="0">
    <w:p w14:paraId="311AAD82" w14:textId="77777777" w:rsidR="00E92113" w:rsidRDefault="00E92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auto"/>
    <w:pitch w:val="variable"/>
  </w:font>
  <w:font w:name="FreeSans">
    <w:charset w:val="00"/>
    <w:family w:val="auto"/>
    <w:pitch w:val="variable"/>
  </w:font>
  <w:font w:name="Minion Pro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ogle Sans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4" w:type="dxa"/>
      <w:tblInd w:w="-11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734"/>
      <w:gridCol w:w="2214"/>
      <w:gridCol w:w="3396"/>
    </w:tblGrid>
    <w:tr w:rsidR="0047054D" w14:paraId="4306A8CB" w14:textId="77777777">
      <w:tc>
        <w:tcPr>
          <w:tcW w:w="3734" w:type="dxa"/>
          <w:shd w:val="clear" w:color="auto" w:fill="FFFFFF"/>
          <w:tcMar>
            <w:top w:w="0" w:type="dxa"/>
            <w:left w:w="113" w:type="dxa"/>
            <w:bottom w:w="0" w:type="dxa"/>
            <w:right w:w="108" w:type="dxa"/>
          </w:tcMar>
        </w:tcPr>
        <w:p w14:paraId="23127185" w14:textId="7327CBD9" w:rsidR="00B14375" w:rsidRDefault="00B14375">
          <w:pPr>
            <w:pStyle w:val="Rodap"/>
            <w:tabs>
              <w:tab w:val="left" w:pos="3030"/>
            </w:tabs>
          </w:pPr>
        </w:p>
      </w:tc>
      <w:tc>
        <w:tcPr>
          <w:tcW w:w="2214" w:type="dxa"/>
          <w:shd w:val="clear" w:color="auto" w:fill="FFFFFF"/>
          <w:tcMar>
            <w:top w:w="0" w:type="dxa"/>
            <w:left w:w="113" w:type="dxa"/>
            <w:bottom w:w="0" w:type="dxa"/>
            <w:right w:w="108" w:type="dxa"/>
          </w:tcMar>
        </w:tcPr>
        <w:p w14:paraId="34C85F2D" w14:textId="5A7C71D5" w:rsidR="00B14375" w:rsidRDefault="00B14375">
          <w:pPr>
            <w:pStyle w:val="Rodap"/>
            <w:rPr>
              <w:rFonts w:cs="Calibri"/>
              <w:sz w:val="12"/>
              <w:szCs w:val="12"/>
            </w:rPr>
          </w:pPr>
        </w:p>
      </w:tc>
      <w:tc>
        <w:tcPr>
          <w:tcW w:w="3396" w:type="dxa"/>
          <w:shd w:val="clear" w:color="auto" w:fill="FFFFFF"/>
          <w:tcMar>
            <w:top w:w="0" w:type="dxa"/>
            <w:left w:w="113" w:type="dxa"/>
            <w:bottom w:w="0" w:type="dxa"/>
            <w:right w:w="108" w:type="dxa"/>
          </w:tcMar>
        </w:tcPr>
        <w:p w14:paraId="15F0695C" w14:textId="482F527D" w:rsidR="00B14375" w:rsidRDefault="00B14375">
          <w:pPr>
            <w:pStyle w:val="Rodap"/>
            <w:rPr>
              <w:rFonts w:cs="Calibri"/>
              <w:sz w:val="12"/>
              <w:szCs w:val="12"/>
            </w:rPr>
          </w:pPr>
        </w:p>
      </w:tc>
    </w:tr>
  </w:tbl>
  <w:p w14:paraId="71863A53" w14:textId="77777777" w:rsidR="00B14375" w:rsidRDefault="00B143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91E1" w14:textId="77777777" w:rsidR="00E92113" w:rsidRDefault="00E92113">
      <w:r>
        <w:rPr>
          <w:color w:val="000000"/>
        </w:rPr>
        <w:separator/>
      </w:r>
    </w:p>
  </w:footnote>
  <w:footnote w:type="continuationSeparator" w:id="0">
    <w:p w14:paraId="4C4EA6BB" w14:textId="77777777" w:rsidR="00E92113" w:rsidRDefault="00E92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5D7D" w14:textId="24F24566" w:rsidR="003D5873" w:rsidRDefault="003D5873">
    <w:pPr>
      <w:pStyle w:val="Cabealho"/>
      <w:jc w:val="center"/>
      <w:rPr>
        <w:rFonts w:cs="Calibri"/>
        <w:sz w:val="24"/>
        <w:szCs w:val="24"/>
        <w:lang w:eastAsia="pt-BR"/>
      </w:rPr>
    </w:pPr>
    <w:r>
      <w:rPr>
        <w:noProof/>
      </w:rPr>
      <w:drawing>
        <wp:inline distT="0" distB="0" distL="0" distR="0" wp14:anchorId="7D5D201C" wp14:editId="78A5CC01">
          <wp:extent cx="800100" cy="79057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BA64B" w14:textId="77777777" w:rsidR="003D5873" w:rsidRPr="003D5873" w:rsidRDefault="003D5873" w:rsidP="003D5873">
    <w:pPr>
      <w:pStyle w:val="Cabealho"/>
      <w:jc w:val="center"/>
      <w:rPr>
        <w:rFonts w:cs="Calibri"/>
        <w:b/>
        <w:bCs/>
        <w:sz w:val="24"/>
        <w:szCs w:val="24"/>
        <w:lang w:eastAsia="pt-BR"/>
      </w:rPr>
    </w:pPr>
    <w:r w:rsidRPr="003D5873">
      <w:rPr>
        <w:rFonts w:cs="Calibri"/>
        <w:b/>
        <w:bCs/>
        <w:sz w:val="24"/>
        <w:szCs w:val="24"/>
        <w:lang w:eastAsia="pt-BR"/>
      </w:rPr>
      <w:t>UNIVERSIDADE FEDERAL DO ESPÍRITO SANTO</w:t>
    </w:r>
  </w:p>
  <w:p w14:paraId="76CA6399" w14:textId="501B610B" w:rsidR="00B14375" w:rsidRDefault="003D5873" w:rsidP="003D5873">
    <w:pPr>
      <w:pStyle w:val="Cabealho"/>
      <w:tabs>
        <w:tab w:val="center" w:pos="4677"/>
        <w:tab w:val="left" w:pos="6060"/>
      </w:tabs>
      <w:rPr>
        <w:rFonts w:cs="Calibri"/>
        <w:sz w:val="24"/>
        <w:szCs w:val="24"/>
        <w:lang w:eastAsia="pt-BR"/>
      </w:rPr>
    </w:pPr>
    <w:r>
      <w:rPr>
        <w:rFonts w:cs="Calibri"/>
        <w:sz w:val="24"/>
        <w:szCs w:val="24"/>
        <w:lang w:eastAsia="pt-BR"/>
      </w:rPr>
      <w:tab/>
    </w:r>
    <w:r w:rsidR="0008363D">
      <w:rPr>
        <w:rFonts w:cs="Calibri"/>
        <w:sz w:val="24"/>
        <w:szCs w:val="24"/>
        <w:lang w:eastAsia="pt-BR"/>
      </w:rPr>
      <w:t xml:space="preserve">             </w:t>
    </w:r>
    <w:r>
      <w:rPr>
        <w:rFonts w:cs="Calibri"/>
        <w:sz w:val="24"/>
        <w:szCs w:val="24"/>
        <w:lang w:eastAsia="pt-BR"/>
      </w:rPr>
      <w:t>[Nome da Unidade]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4107D"/>
    <w:multiLevelType w:val="multilevel"/>
    <w:tmpl w:val="6A3ACA88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64654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F2"/>
    <w:rsid w:val="0008363D"/>
    <w:rsid w:val="00322A00"/>
    <w:rsid w:val="003B2DAD"/>
    <w:rsid w:val="003D5873"/>
    <w:rsid w:val="007D2DB5"/>
    <w:rsid w:val="00B14375"/>
    <w:rsid w:val="00B153B7"/>
    <w:rsid w:val="00C75A19"/>
    <w:rsid w:val="00E92113"/>
    <w:rsid w:val="00F7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F0A94"/>
  <w15:docId w15:val="{EB8AD619-7B37-498D-8D2A-86EE3C9C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DejaVu Sans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Ttulo8">
    <w:name w:val="heading 8"/>
    <w:basedOn w:val="Standard"/>
    <w:next w:val="Standar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BasicParagraph">
    <w:name w:val="[Basic Paragraph]"/>
    <w:basedOn w:val="Standard"/>
    <w:pPr>
      <w:spacing w:after="0" w:line="288" w:lineRule="auto"/>
      <w:textAlignment w:val="center"/>
    </w:pPr>
    <w:rPr>
      <w:rFonts w:ascii="Minion Pro" w:eastAsia="Minion Pro" w:hAnsi="Minion Pro" w:cs="Minion Pro"/>
      <w:color w:val="000000"/>
      <w:sz w:val="24"/>
      <w:szCs w:val="24"/>
      <w:lang w:val="en-US"/>
    </w:r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western">
    <w:name w:val="western"/>
    <w:basedOn w:val="Standard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Textbodyindent">
    <w:name w:val="Text body indent"/>
    <w:basedOn w:val="Standard"/>
    <w:pPr>
      <w:spacing w:after="120" w:line="276" w:lineRule="auto"/>
      <w:ind w:left="283"/>
    </w:pPr>
    <w:rPr>
      <w:lang w:eastAsia="pt-BR"/>
    </w:rPr>
  </w:style>
  <w:style w:type="paragraph" w:styleId="PargrafodaLista">
    <w:name w:val="List Paragraph"/>
    <w:basedOn w:val="Standard"/>
    <w:pPr>
      <w:spacing w:after="200" w:line="276" w:lineRule="auto"/>
      <w:ind w:left="720"/>
      <w:contextualSpacing/>
    </w:pPr>
    <w:rPr>
      <w:lang w:eastAsia="pt-BR"/>
    </w:rPr>
  </w:style>
  <w:style w:type="paragraph" w:styleId="SemEspaamento">
    <w:name w:val="No Spacing"/>
    <w:pPr>
      <w:widowControl/>
    </w:pPr>
    <w:rPr>
      <w:color w:val="00000A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Arial Unicode MS" w:eastAsia="Times New Roman" w:hAnsi="Arial Unicode MS" w:cs="Arial Unicode MS"/>
      <w:sz w:val="20"/>
      <w:szCs w:val="20"/>
      <w:lang w:eastAsia="pt-BR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customStyle="1" w:styleId="TableContents">
    <w:name w:val="Table Contents"/>
    <w:basedOn w:val="Standard"/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tulo8Char">
    <w:name w:val="Título 8 Char"/>
    <w:basedOn w:val="Fontepargpadro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RecuodecorpodetextoChar">
    <w:name w:val="Recuo de corpo de texto Char"/>
    <w:basedOn w:val="Fontepargpadro"/>
    <w:rPr>
      <w:rFonts w:eastAsia="Calibri"/>
      <w:lang w:eastAsia="pt-BR"/>
    </w:rPr>
  </w:style>
  <w:style w:type="character" w:customStyle="1" w:styleId="xbe">
    <w:name w:val="_xbe"/>
    <w:basedOn w:val="Fontepargpadro"/>
  </w:style>
  <w:style w:type="character" w:customStyle="1" w:styleId="object">
    <w:name w:val="object"/>
    <w:basedOn w:val="Fontepargpadro"/>
    <w:rPr>
      <w:rFonts w:cs="Times New Roman"/>
    </w:rPr>
  </w:style>
  <w:style w:type="character" w:customStyle="1" w:styleId="Internetlink">
    <w:name w:val="Internet link"/>
    <w:basedOn w:val="Fontepargpadro"/>
    <w:rPr>
      <w:rFonts w:cs="Times New Roman"/>
      <w:color w:val="0000FF"/>
      <w:u w:val="single"/>
    </w:rPr>
  </w:style>
  <w:style w:type="character" w:customStyle="1" w:styleId="Ttulo2Char">
    <w:name w:val="Título 2 Char"/>
    <w:basedOn w:val="Fontepargpadro"/>
    <w:rPr>
      <w:rFonts w:ascii="Calibri Light" w:eastAsia="Calibri" w:hAnsi="Calibri Light" w:cs="DejaVu Sans"/>
      <w:b/>
      <w:bCs/>
      <w:color w:val="5B9BD5"/>
      <w:sz w:val="26"/>
      <w:szCs w:val="26"/>
    </w:rPr>
  </w:style>
  <w:style w:type="character" w:styleId="Forte">
    <w:name w:val="Strong"/>
    <w:basedOn w:val="Fontepargpadro"/>
    <w:rPr>
      <w:b/>
      <w:bCs/>
    </w:rPr>
  </w:style>
  <w:style w:type="character" w:customStyle="1" w:styleId="CorpodetextoChar">
    <w:name w:val="Corpo de texto Char"/>
    <w:basedOn w:val="Fontepargpadro"/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StrongEmphasis">
    <w:name w:val="Strong Emphasis"/>
    <w:rPr>
      <w:b/>
      <w:bCs/>
    </w:rPr>
  </w:style>
  <w:style w:type="numbering" w:customStyle="1" w:styleId="Semlista1">
    <w:name w:val="Sem lista1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Josiana Binda</cp:lastModifiedBy>
  <cp:revision>3</cp:revision>
  <cp:lastPrinted>2019-01-30T17:46:00Z</cp:lastPrinted>
  <dcterms:created xsi:type="dcterms:W3CDTF">2026-08-06T13:15:00Z</dcterms:created>
  <dcterms:modified xsi:type="dcterms:W3CDTF">2026-08-06T17:46:00Z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