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"/>
        <w:tblW w:w="13623" w:type="dxa"/>
        <w:jc w:val="left"/>
        <w:tblInd w:w="4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8"/>
        <w:gridCol w:w="10504"/>
      </w:tblGrid>
      <w:tr>
        <w:trPr>
          <w:trHeight w:val="534" w:hRule="atLeast"/>
        </w:trPr>
        <w:tc>
          <w:tcPr>
            <w:tcW w:w="136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6D9EEB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center"/>
              <w:rPr/>
            </w:pPr>
            <w:r>
              <w:rPr>
                <w:b/>
              </w:rPr>
              <w:t>IDENTIFICAÇÃO</w:t>
            </w:r>
          </w:p>
        </w:tc>
      </w:tr>
      <w:tr>
        <w:trPr>
          <w:trHeight w:val="227" w:hRule="atLeast"/>
        </w:trPr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  <w:t>Nome da ação de capacitação:</w:t>
            </w:r>
          </w:p>
        </w:tc>
        <w:tc>
          <w:tcPr>
            <w:tcW w:w="105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311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  <w:t>Nome</w:t>
            </w:r>
            <w:r>
              <w:rPr/>
              <w:t>(s)</w:t>
            </w:r>
            <w:r>
              <w:rPr/>
              <w:t xml:space="preserve"> do</w:t>
            </w:r>
            <w:r>
              <w:rPr/>
              <w:t>(s)</w:t>
            </w:r>
            <w:r>
              <w:rPr/>
              <w:t xml:space="preserve"> </w:t>
            </w:r>
            <w:r>
              <w:rPr/>
              <w:t>facilitador(es):</w:t>
            </w:r>
          </w:p>
        </w:tc>
        <w:tc>
          <w:tcPr>
            <w:tcW w:w="1050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311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  <w:t>Período de realização:</w:t>
            </w:r>
          </w:p>
        </w:tc>
        <w:tc>
          <w:tcPr>
            <w:tcW w:w="1050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3118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  <w:t>Número do processo:</w:t>
            </w:r>
          </w:p>
        </w:tc>
        <w:tc>
          <w:tcPr>
            <w:tcW w:w="1050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1"/>
        <w:pBdr/>
        <w:spacing w:lineRule="auto" w:line="360" w:before="0" w:after="0"/>
        <w:ind w:left="765" w:hanging="0"/>
        <w:jc w:val="both"/>
        <w:rPr>
          <w:b/>
          <w:b/>
        </w:rPr>
      </w:pPr>
      <w:r>
        <w:rPr>
          <w:b/>
        </w:rPr>
      </w:r>
    </w:p>
    <w:p>
      <w:pPr>
        <w:pStyle w:val="Normal1"/>
        <w:numPr>
          <w:ilvl w:val="0"/>
          <w:numId w:val="1"/>
        </w:numPr>
        <w:pBdr/>
        <w:spacing w:lineRule="auto" w:line="360" w:before="0" w:after="0"/>
        <w:jc w:val="both"/>
        <w:rPr/>
      </w:pPr>
      <w:r>
        <w:rPr>
          <w:b/>
        </w:rPr>
        <w:t>Relatório das atividades desenvolvidas:</w:t>
      </w:r>
    </w:p>
    <w:tbl>
      <w:tblPr>
        <w:tblStyle w:val="a0"/>
        <w:tblW w:w="13623" w:type="dxa"/>
        <w:jc w:val="left"/>
        <w:tblInd w:w="4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11"/>
        <w:gridCol w:w="1999"/>
        <w:gridCol w:w="9513"/>
      </w:tblGrid>
      <w:tr>
        <w:trPr>
          <w:trHeight w:val="227" w:hRule="atLeast"/>
        </w:trPr>
        <w:tc>
          <w:tcPr>
            <w:tcW w:w="2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6D9EEB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Período de realização</w:t>
            </w:r>
          </w:p>
        </w:tc>
        <w:tc>
          <w:tcPr>
            <w:tcW w:w="1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6D9EEB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Carga horária total</w:t>
            </w:r>
          </w:p>
        </w:tc>
        <w:tc>
          <w:tcPr>
            <w:tcW w:w="9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6D9EEB" w:val="clear"/>
          </w:tcPr>
          <w:p>
            <w:pPr>
              <w:pStyle w:val="Normal1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Relato da realização da capacitação desenvolvida</w:t>
            </w:r>
          </w:p>
        </w:tc>
      </w:tr>
      <w:tr>
        <w:trPr>
          <w:trHeight w:val="227" w:hRule="atLeast"/>
        </w:trPr>
        <w:tc>
          <w:tcPr>
            <w:tcW w:w="21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2F2F2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2111" w:type="dxa"/>
            <w:tcBorders>
              <w:left w:val="single" w:sz="4" w:space="0" w:color="C0C0C0"/>
              <w:bottom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99" w:type="dxa"/>
            <w:tcBorders>
              <w:left w:val="single" w:sz="4" w:space="0" w:color="C0C0C0"/>
              <w:bottom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1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2F2F2" w:val="clear"/>
          </w:tcPr>
          <w:p>
            <w:pPr>
              <w:pStyle w:val="Normal1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1"/>
        <w:pBdr/>
        <w:spacing w:lineRule="auto" w:line="360" w:before="0" w:after="0"/>
        <w:ind w:left="765" w:hanging="0"/>
        <w:jc w:val="both"/>
        <w:rPr>
          <w:b/>
          <w:b/>
        </w:rPr>
      </w:pPr>
      <w:r>
        <w:rPr>
          <w:b/>
        </w:rPr>
      </w:r>
    </w:p>
    <w:p>
      <w:pPr>
        <w:pStyle w:val="Normal1"/>
        <w:numPr>
          <w:ilvl w:val="0"/>
          <w:numId w:val="1"/>
        </w:numPr>
        <w:pBdr/>
        <w:spacing w:lineRule="auto" w:line="360" w:before="0" w:after="0"/>
        <w:jc w:val="both"/>
        <w:rPr/>
      </w:pPr>
      <w:r>
        <w:rPr>
          <w:b/>
        </w:rPr>
        <w:t>Relatório de aproveitamento dos participantes:</w:t>
      </w:r>
    </w:p>
    <w:tbl>
      <w:tblPr>
        <w:tblStyle w:val="a1"/>
        <w:tblW w:w="13635" w:type="dxa"/>
        <w:jc w:val="left"/>
        <w:tblInd w:w="4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64"/>
        <w:gridCol w:w="1635"/>
        <w:gridCol w:w="1186"/>
        <w:gridCol w:w="1620"/>
        <w:gridCol w:w="5130"/>
      </w:tblGrid>
      <w:tr>
        <w:trPr>
          <w:trHeight w:val="283" w:hRule="atLeast"/>
        </w:trPr>
        <w:tc>
          <w:tcPr>
            <w:tcW w:w="4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6D9EEB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Nome do participante</w:t>
            </w:r>
          </w:p>
        </w:tc>
        <w:tc>
          <w:tcPr>
            <w:tcW w:w="1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6D9EEB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Frequência (%)</w:t>
            </w:r>
            <w:r>
              <w:rPr>
                <w:rStyle w:val="Ncoradanotaderodap"/>
                <w:b/>
                <w:vertAlign w:val="superscript"/>
              </w:rPr>
              <w:footnoteReference w:id="2"/>
            </w:r>
          </w:p>
        </w:tc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6D9EEB" w:val="clear"/>
          </w:tcPr>
          <w:p>
            <w:pPr>
              <w:pStyle w:val="Normal1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Nota final</w:t>
            </w:r>
            <w:r>
              <w:rPr>
                <w:rStyle w:val="Ncoradanotaderodap"/>
                <w:b/>
                <w:vertAlign w:val="superscript"/>
              </w:rPr>
              <w:footnoteReference w:id="3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color="auto" w:fill="6D9EEB" w:val="clear"/>
          </w:tcPr>
          <w:p>
            <w:pPr>
              <w:pStyle w:val="Normal1"/>
              <w:widowControl w:val="false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Resultado Final</w:t>
            </w:r>
            <w:r>
              <w:rPr>
                <w:rStyle w:val="Ncoradanotaderodap"/>
                <w:b/>
                <w:vertAlign w:val="superscript"/>
              </w:rPr>
              <w:footnoteReference w:id="4"/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6D9EEB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rPr/>
            </w:pPr>
            <w:r>
              <w:rPr>
                <w:b/>
              </w:rPr>
              <w:t>Observações</w:t>
            </w:r>
          </w:p>
        </w:tc>
      </w:tr>
      <w:tr>
        <w:trPr>
          <w:trHeight w:val="283" w:hRule="atLeast"/>
        </w:trPr>
        <w:tc>
          <w:tcPr>
            <w:tcW w:w="4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4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1"/>
        <w:pBdr/>
        <w:spacing w:lineRule="auto" w:line="360" w:before="0" w:after="0"/>
        <w:ind w:left="765" w:hanging="0"/>
        <w:jc w:val="both"/>
        <w:rPr>
          <w:b/>
          <w:b/>
        </w:rPr>
      </w:pPr>
      <w:r>
        <w:rPr>
          <w:b/>
        </w:rPr>
      </w:r>
    </w:p>
    <w:p>
      <w:pPr>
        <w:pStyle w:val="Normal1"/>
        <w:pBdr/>
        <w:spacing w:lineRule="auto" w:line="360" w:before="0" w:after="0"/>
        <w:ind w:left="765" w:hanging="0"/>
        <w:jc w:val="both"/>
        <w:rPr>
          <w:b/>
          <w:b/>
        </w:rPr>
      </w:pPr>
      <w:r>
        <w:rPr>
          <w:b/>
        </w:rPr>
      </w:r>
    </w:p>
    <w:p>
      <w:pPr>
        <w:pStyle w:val="Normal1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b/>
        </w:rPr>
        <w:t>Resumo do aproveitamento dos participantes:</w:t>
      </w:r>
    </w:p>
    <w:tbl>
      <w:tblPr>
        <w:tblStyle w:val="a2"/>
        <w:tblW w:w="13238" w:type="dxa"/>
        <w:jc w:val="left"/>
        <w:tblInd w:w="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654"/>
        <w:gridCol w:w="1655"/>
        <w:gridCol w:w="1654"/>
        <w:gridCol w:w="1655"/>
        <w:gridCol w:w="1654"/>
        <w:gridCol w:w="1656"/>
        <w:gridCol w:w="1655"/>
        <w:gridCol w:w="1653"/>
      </w:tblGrid>
      <w:tr>
        <w:trPr/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Vagas: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Matriculados: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Aprovados: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Reprovados: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pBdr/>
        <w:spacing w:lineRule="auto" w:line="360" w:before="0" w:after="0"/>
        <w:ind w:left="765" w:hanging="0"/>
        <w:jc w:val="both"/>
        <w:rPr>
          <w:b/>
          <w:b/>
        </w:rPr>
      </w:pPr>
      <w:r>
        <w:rPr>
          <w:b/>
        </w:rPr>
      </w:r>
    </w:p>
    <w:p>
      <w:pPr>
        <w:pStyle w:val="Normal1"/>
        <w:numPr>
          <w:ilvl w:val="0"/>
          <w:numId w:val="1"/>
        </w:numPr>
        <w:pBdr/>
        <w:spacing w:lineRule="auto" w:line="360" w:before="0" w:after="0"/>
        <w:jc w:val="both"/>
        <w:rPr/>
      </w:pPr>
      <w:r>
        <w:rPr>
          <w:b/>
        </w:rPr>
        <w:t>Sugestões de melhoria para as próximas turmas:</w:t>
      </w:r>
    </w:p>
    <w:tbl>
      <w:tblPr>
        <w:tblStyle w:val="a3"/>
        <w:tblW w:w="13623" w:type="dxa"/>
        <w:jc w:val="left"/>
        <w:tblInd w:w="4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623"/>
      </w:tblGrid>
      <w:tr>
        <w:trPr>
          <w:trHeight w:val="227" w:hRule="atLeast"/>
        </w:trPr>
        <w:tc>
          <w:tcPr>
            <w:tcW w:w="13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1"/>
        <w:pBdr/>
        <w:spacing w:lineRule="auto" w:line="360" w:before="0" w:after="0"/>
        <w:ind w:left="765" w:hanging="0"/>
        <w:jc w:val="both"/>
        <w:rPr>
          <w:b/>
          <w:b/>
        </w:rPr>
      </w:pPr>
      <w:r>
        <w:rPr>
          <w:b/>
        </w:rPr>
      </w:r>
    </w:p>
    <w:p>
      <w:pPr>
        <w:pStyle w:val="Normal1"/>
        <w:numPr>
          <w:ilvl w:val="0"/>
          <w:numId w:val="1"/>
        </w:numPr>
        <w:pBdr/>
        <w:spacing w:lineRule="auto" w:line="360" w:before="0" w:after="0"/>
        <w:jc w:val="both"/>
        <w:rPr/>
      </w:pPr>
      <w:r>
        <w:rPr>
          <w:b/>
        </w:rPr>
        <w:t>Comentários e outras informações:</w:t>
      </w:r>
    </w:p>
    <w:tbl>
      <w:tblPr>
        <w:tblStyle w:val="a4"/>
        <w:tblW w:w="13623" w:type="dxa"/>
        <w:jc w:val="left"/>
        <w:tblInd w:w="4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623"/>
      </w:tblGrid>
      <w:tr>
        <w:trPr>
          <w:trHeight w:val="227" w:hRule="atLeast"/>
        </w:trPr>
        <w:tc>
          <w:tcPr>
            <w:tcW w:w="13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1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1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 w:before="0" w:after="0"/>
        <w:jc w:val="both"/>
        <w:rPr>
          <w:b/>
          <w:b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6838" w:h="11906"/>
      <w:pgMar w:left="1701" w:right="1134" w:gutter="0" w:header="624" w:top="851" w:footer="624" w:bottom="68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360" w:before="0" w:after="0"/>
      <w:jc w:val="center"/>
      <w:rPr>
        <w:sz w:val="20"/>
        <w:szCs w:val="20"/>
      </w:rPr>
    </w:pPr>
    <w:r>
      <w:rPr>
        <w:i/>
        <w:sz w:val="20"/>
        <w:szCs w:val="20"/>
      </w:rPr>
      <w:t xml:space="preserve">(Este relatório deve ser assinado eletronicamente pelo </w:t>
    </w:r>
    <w:r>
      <w:rPr>
        <w:i/>
        <w:sz w:val="20"/>
        <w:szCs w:val="20"/>
      </w:rPr>
      <w:t>Facilitador</w:t>
    </w:r>
    <w:r>
      <w:rPr>
        <w:i/>
        <w:sz w:val="20"/>
        <w:szCs w:val="20"/>
      </w:rPr>
      <w:t>)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1"/>
        <w:widowControl w:val="false"/>
        <w:spacing w:lineRule="auto" w:line="240" w:before="0" w:after="0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Verificada com base no acesso às atividades (quando cabível) e avaliação de aprendizagem.</w:t>
      </w:r>
    </w:p>
  </w:footnote>
  <w:footnote w:id="3">
    <w:p>
      <w:pPr>
        <w:pStyle w:val="Normal1"/>
        <w:widowControl w:val="false"/>
        <w:spacing w:lineRule="auto" w:line="240" w:before="0" w:after="0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Com base na avaliação da aprendizagem;</w:t>
      </w:r>
    </w:p>
  </w:footnote>
  <w:footnote w:id="4">
    <w:p>
      <w:pPr>
        <w:pStyle w:val="Normal1"/>
        <w:widowControl w:val="false"/>
        <w:spacing w:lineRule="auto" w:line="240" w:before="0" w:after="0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Aprovado ou Reprovado por nota ou Reprovado por falta.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/>
      <w:drawing>
        <wp:inline distT="0" distB="0" distL="0" distR="0">
          <wp:extent cx="655320" cy="6648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1" t="-416" r="-431" b="-416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widowControl w:val="false"/>
      <w:spacing w:lineRule="auto" w:line="240" w:before="0" w:after="0"/>
      <w:jc w:val="center"/>
      <w:rPr/>
    </w:pPr>
    <w:r>
      <w:rPr>
        <w:b/>
      </w:rPr>
      <w:t>UNIVERSIDADE FEDERAL DO ESPÍRITO SANTO</w:t>
    </w:r>
  </w:p>
  <w:p>
    <w:pPr>
      <w:pStyle w:val="Normal1"/>
      <w:widowControl w:val="false"/>
      <w:spacing w:lineRule="auto" w:line="240" w:before="0" w:after="0"/>
      <w:jc w:val="center"/>
      <w:rPr>
        <w:b/>
        <w:b/>
      </w:rPr>
    </w:pPr>
    <w:r>
      <w:rPr>
        <w:b/>
      </w:rPr>
      <w:t>PRÓ-REITORIA DE GESTÃO DE PESSOAS</w:t>
    </w:r>
  </w:p>
  <w:p>
    <w:pPr>
      <w:pStyle w:val="Normal1"/>
      <w:widowControl w:val="false"/>
      <w:spacing w:lineRule="auto" w:line="240" w:before="0" w:after="0"/>
      <w:jc w:val="center"/>
      <w:rPr>
        <w:b/>
        <w:b/>
      </w:rPr>
    </w:pPr>
    <w:r>
      <w:rPr>
        <w:b/>
      </w:rPr>
    </w:r>
  </w:p>
  <w:p>
    <w:pPr>
      <w:pStyle w:val="Normal1"/>
      <w:spacing w:lineRule="auto" w:line="360" w:before="0" w:after="0"/>
      <w:jc w:val="center"/>
      <w:rPr>
        <w:rFonts w:ascii="Times New Roman" w:hAnsi="Times New Roman" w:eastAsia="Times New Roman" w:cs="Times New Roman"/>
        <w:color w:val="000000"/>
        <w:sz w:val="2"/>
        <w:szCs w:val="2"/>
        <w:highlight w:val="black"/>
      </w:rPr>
    </w:pPr>
    <w:r>
      <w:rPr>
        <w:b/>
      </w:rPr>
      <w:t>RELATÓRIO DE EXECUÇÃO DE AÇÃO DE CAPACITAÇÃO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  <w:rPr>
        <w:vertAlign w:val="baseline"/>
        <w:position w:val="0"/>
        <w:sz w:val="22"/>
        <w:b w:val="fals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qFormat/>
    <w:rsid w:val="00a93953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a93953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a93953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a93953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a93953"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rsid w:val="00a93953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e310d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9e310d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9e310d"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customStyle="1">
    <w:name w:val="Normal1"/>
    <w:qFormat/>
    <w:rsid w:val="00a9395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a93953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a9395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31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9e310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9e310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9395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LibreOffice/7.2.4.1$Windows_X86_64 LibreOffice_project/27d75539669ac387bb498e35313b970b7fe9c4f9</Application>
  <AppVersion>15.0000</AppVersion>
  <Pages>2</Pages>
  <Words>124</Words>
  <Characters>803</Characters>
  <CharactersWithSpaces>896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2021-05-31T19:02:00Z</dcterms:created>
  <dc:creator>Matheus</dc:creator>
  <dc:description/>
  <dc:language>pt-BR</dc:language>
  <cp:lastModifiedBy/>
  <dcterms:modified xsi:type="dcterms:W3CDTF">2022-09-23T13:57:59Z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