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A9A58" w14:textId="77777777" w:rsidR="002D54EC" w:rsidRDefault="00CE1AA2">
      <w:pPr>
        <w:ind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PROJETO DE AÇÃO DE CAPACITAÇÃO – PAGAMENTO GECC</w:t>
      </w:r>
    </w:p>
    <w:p w14:paraId="432FC110" w14:textId="77777777" w:rsidR="002D54EC" w:rsidRDefault="00CE1AA2">
      <w:pPr>
        <w:spacing w:after="0" w:line="240" w:lineRule="auto"/>
        <w:ind w:right="-568"/>
        <w:jc w:val="center"/>
        <w:rPr>
          <w:i/>
        </w:rPr>
      </w:pPr>
      <w:r>
        <w:rPr>
          <w:i/>
        </w:rPr>
        <w:t>(Formulário de projeto para a execução de ações de desenvolvimento, com pagamento de GECC, cujo público-alvo é composto por servidores da Ufes, com o apoio da Diretoria de Desenvolvimento de Pessoas/Progep)</w:t>
      </w:r>
    </w:p>
    <w:p w14:paraId="1A0E6B44" w14:textId="77777777" w:rsidR="002D54EC" w:rsidRDefault="002D54EC">
      <w:pPr>
        <w:spacing w:after="0" w:line="240" w:lineRule="auto"/>
        <w:ind w:right="-568"/>
        <w:jc w:val="both"/>
        <w:rPr>
          <w:i/>
          <w:sz w:val="24"/>
          <w:szCs w:val="24"/>
        </w:rPr>
      </w:pPr>
    </w:p>
    <w:p w14:paraId="3635D696" w14:textId="77777777" w:rsidR="002D54EC" w:rsidRDefault="00CE1AA2">
      <w:pPr>
        <w:spacing w:after="0" w:line="240" w:lineRule="auto"/>
        <w:ind w:right="-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Setor responsável pela execução da ação - fac</w:t>
      </w:r>
      <w:r>
        <w:rPr>
          <w:b/>
          <w:sz w:val="24"/>
          <w:szCs w:val="24"/>
        </w:rPr>
        <w:t>ilitador(a) de aprendizagem</w:t>
      </w:r>
    </w:p>
    <w:tbl>
      <w:tblPr>
        <w:tblStyle w:val="a"/>
        <w:tblW w:w="9208" w:type="dxa"/>
        <w:tblInd w:w="-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721"/>
      </w:tblGrid>
      <w:tr w:rsidR="002D54EC" w14:paraId="42D52004" w14:textId="77777777">
        <w:trPr>
          <w:trHeight w:val="397"/>
        </w:trPr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4A760BE3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Nome: </w:t>
            </w:r>
          </w:p>
        </w:tc>
        <w:tc>
          <w:tcPr>
            <w:tcW w:w="2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2DB2E3AD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Ramal:</w:t>
            </w:r>
          </w:p>
        </w:tc>
      </w:tr>
    </w:tbl>
    <w:p w14:paraId="053A0DD4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1F311F5C" w14:textId="77777777" w:rsidR="002D54EC" w:rsidRDefault="00CE1AA2">
      <w:pPr>
        <w:spacing w:after="0" w:line="240" w:lineRule="auto"/>
        <w:ind w:right="-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Coordenador(es)</w:t>
      </w:r>
    </w:p>
    <w:tbl>
      <w:tblPr>
        <w:tblStyle w:val="a0"/>
        <w:tblW w:w="9208" w:type="dxa"/>
        <w:tblInd w:w="-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208"/>
      </w:tblGrid>
      <w:tr w:rsidR="002D54EC" w14:paraId="7583D1FD" w14:textId="77777777">
        <w:trPr>
          <w:trHeight w:val="397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3A8CDFBE" w14:textId="77777777" w:rsidR="002D54EC" w:rsidRDefault="00CE1AA2">
            <w:pPr>
              <w:widowControl w:val="0"/>
              <w:spacing w:after="0" w:line="240" w:lineRule="auto"/>
              <w:rPr>
                <w:i/>
                <w:color w:val="404040"/>
              </w:rPr>
            </w:pPr>
            <w:r>
              <w:rPr>
                <w:i/>
                <w:color w:val="404040"/>
              </w:rPr>
              <w:t>(servidor responsável pela organização e intermediação do curso junto à DDP/Progep)</w:t>
            </w:r>
          </w:p>
          <w:p w14:paraId="49705543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</w:tc>
      </w:tr>
    </w:tbl>
    <w:p w14:paraId="5D1BD144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0F380F5F" w14:textId="77777777" w:rsidR="002D54EC" w:rsidRDefault="00CE1AA2">
      <w:pPr>
        <w:spacing w:after="0" w:line="240" w:lineRule="auto"/>
        <w:ind w:right="-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Informações sobre a ação de desenvolvimento</w:t>
      </w:r>
    </w:p>
    <w:tbl>
      <w:tblPr>
        <w:tblStyle w:val="a1"/>
        <w:tblW w:w="9208" w:type="dxa"/>
        <w:tblInd w:w="-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604"/>
        <w:gridCol w:w="4604"/>
      </w:tblGrid>
      <w:tr w:rsidR="002D54EC" w14:paraId="7DB4113D" w14:textId="77777777">
        <w:trPr>
          <w:trHeight w:val="397"/>
        </w:trPr>
        <w:tc>
          <w:tcPr>
            <w:tcW w:w="92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74B2780A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Nome da ação:</w:t>
            </w:r>
          </w:p>
        </w:tc>
      </w:tr>
      <w:tr w:rsidR="002D54EC" w14:paraId="0C4CBB78" w14:textId="77777777">
        <w:trPr>
          <w:trHeight w:val="397"/>
        </w:trPr>
        <w:tc>
          <w:tcPr>
            <w:tcW w:w="92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000649E0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Público-Alvo:</w:t>
            </w:r>
          </w:p>
        </w:tc>
      </w:tr>
      <w:tr w:rsidR="002D54EC" w14:paraId="30DD367D" w14:textId="77777777">
        <w:trPr>
          <w:trHeight w:val="397"/>
        </w:trPr>
        <w:tc>
          <w:tcPr>
            <w:tcW w:w="4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76C09AB2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Carga Horária:</w:t>
            </w:r>
          </w:p>
        </w:tc>
        <w:tc>
          <w:tcPr>
            <w:tcW w:w="4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55FB9DAF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Nº de vagas:</w:t>
            </w:r>
          </w:p>
        </w:tc>
      </w:tr>
      <w:tr w:rsidR="002D54EC" w14:paraId="67CCA03B" w14:textId="77777777">
        <w:trPr>
          <w:trHeight w:val="397"/>
        </w:trPr>
        <w:tc>
          <w:tcPr>
            <w:tcW w:w="4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3180332D" w14:textId="77777777" w:rsidR="002D54EC" w:rsidRDefault="00CE1AA2">
            <w:pPr>
              <w:widowControl w:val="0"/>
              <w:spacing w:after="0" w:line="240" w:lineRule="auto"/>
            </w:pPr>
            <w:r>
              <w:rPr>
                <w:b/>
                <w:color w:val="000000"/>
              </w:rPr>
              <w:t>Data(s) de Realização:</w:t>
            </w:r>
          </w:p>
        </w:tc>
        <w:tc>
          <w:tcPr>
            <w:tcW w:w="4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1E38100E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Horário(s):</w:t>
            </w:r>
          </w:p>
        </w:tc>
      </w:tr>
      <w:tr w:rsidR="002D54EC" w14:paraId="1FFC0E95" w14:textId="77777777">
        <w:trPr>
          <w:trHeight w:val="397"/>
        </w:trPr>
        <w:tc>
          <w:tcPr>
            <w:tcW w:w="92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302BEBA6" w14:textId="77777777" w:rsidR="002D54EC" w:rsidRDefault="00CE1AA2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Local de Realização:</w:t>
            </w:r>
          </w:p>
        </w:tc>
      </w:tr>
      <w:tr w:rsidR="002D54EC" w14:paraId="50274957" w14:textId="77777777">
        <w:trPr>
          <w:trHeight w:val="397"/>
        </w:trPr>
        <w:tc>
          <w:tcPr>
            <w:tcW w:w="920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23C8245A" w14:textId="77777777" w:rsidR="002D54EC" w:rsidRDefault="00CE1AA2">
            <w:pPr>
              <w:widowControl w:val="0"/>
              <w:spacing w:after="0" w:line="240" w:lineRule="auto"/>
            </w:pPr>
            <w:r>
              <w:rPr>
                <w:b/>
                <w:color w:val="000000"/>
              </w:rPr>
              <w:t xml:space="preserve">Tipo da Ação: </w:t>
            </w:r>
            <w:r>
              <w:rPr>
                <w:color w:val="000000"/>
              </w:rPr>
              <w:t>(   ) Curso</w:t>
            </w:r>
            <w:r>
              <w:rPr>
                <w:b/>
                <w:color w:val="000000"/>
              </w:rPr>
              <w:t xml:space="preserve">                                               </w:t>
            </w:r>
            <w:r>
              <w:rPr>
                <w:color w:val="000000"/>
              </w:rPr>
              <w:t xml:space="preserve"> (   ) Palestra/oficina</w:t>
            </w:r>
          </w:p>
        </w:tc>
      </w:tr>
      <w:tr w:rsidR="002D54EC" w14:paraId="38098E74" w14:textId="77777777">
        <w:trPr>
          <w:trHeight w:val="626"/>
        </w:trPr>
        <w:tc>
          <w:tcPr>
            <w:tcW w:w="92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0E3574BC" w14:textId="77777777" w:rsidR="002D54EC" w:rsidRDefault="00CE1AA2">
            <w:pPr>
              <w:widowControl w:val="0"/>
              <w:spacing w:after="0" w:line="240" w:lineRule="auto"/>
            </w:pPr>
            <w:r>
              <w:rPr>
                <w:b/>
                <w:color w:val="000000"/>
              </w:rPr>
              <w:t xml:space="preserve">Modalidade:  </w:t>
            </w:r>
            <w:r>
              <w:rPr>
                <w:color w:val="000000"/>
              </w:rPr>
              <w:t>(   ) Síncrono presencial                        (   ) Síncrono remoto</w:t>
            </w:r>
          </w:p>
          <w:p w14:paraId="33CC19E1" w14:textId="00724E88" w:rsidR="002D54EC" w:rsidRDefault="00CE1AA2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(   ) Assíncrono sem tutoria</w:t>
            </w:r>
          </w:p>
        </w:tc>
      </w:tr>
      <w:tr w:rsidR="002D54EC" w14:paraId="0E803B34" w14:textId="77777777">
        <w:trPr>
          <w:trHeight w:val="397"/>
        </w:trPr>
        <w:tc>
          <w:tcPr>
            <w:tcW w:w="92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61AAB714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Necessidade de desenvolvimento a ser atendida, de acordo com o PDP Ufes vigente:</w:t>
            </w:r>
          </w:p>
          <w:p w14:paraId="6D3E6A48" w14:textId="77777777" w:rsidR="002D54EC" w:rsidRDefault="002D54EC">
            <w:pPr>
              <w:widowControl w:val="0"/>
              <w:spacing w:after="0" w:line="240" w:lineRule="auto"/>
              <w:rPr>
                <w:b/>
                <w:color w:val="000000"/>
              </w:rPr>
            </w:pPr>
          </w:p>
        </w:tc>
      </w:tr>
      <w:tr w:rsidR="002D54EC" w14:paraId="0E860B58" w14:textId="77777777">
        <w:trPr>
          <w:trHeight w:val="397"/>
        </w:trPr>
        <w:tc>
          <w:tcPr>
            <w:tcW w:w="92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686BF4DB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 ação está contemplada no planejamento de ações prioritárias da unidade estratégica?</w:t>
            </w:r>
          </w:p>
          <w:p w14:paraId="109D73E4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(   ) Sim          </w:t>
            </w:r>
          </w:p>
          <w:p w14:paraId="0373AEC0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(   ) Não. Justifique a imprescindibilidade para a execução da ação: </w:t>
            </w:r>
            <w:r>
              <w:rPr>
                <w:b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b/>
                <w:color w:val="000000"/>
                <w:sz w:val="24"/>
                <w:szCs w:val="24"/>
              </w:rPr>
              <w:t>____________________________________________</w:t>
            </w:r>
          </w:p>
          <w:p w14:paraId="0803A2B7" w14:textId="77777777" w:rsidR="002D54EC" w:rsidRDefault="002D54EC">
            <w:pPr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2D54EC" w14:paraId="4090F09A" w14:textId="77777777">
        <w:trPr>
          <w:trHeight w:val="667"/>
        </w:trPr>
        <w:tc>
          <w:tcPr>
            <w:tcW w:w="92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476DDFAC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Ementa:</w:t>
            </w:r>
          </w:p>
          <w:p w14:paraId="5D2AA5DF" w14:textId="77777777" w:rsidR="002D54EC" w:rsidRDefault="00CE1AA2">
            <w:pPr>
              <w:widowControl w:val="0"/>
              <w:spacing w:after="0" w:line="240" w:lineRule="auto"/>
              <w:rPr>
                <w:i/>
                <w:color w:val="404040"/>
              </w:rPr>
            </w:pPr>
            <w:r>
              <w:rPr>
                <w:i/>
                <w:color w:val="404040"/>
              </w:rPr>
              <w:t>(tópicos dos assuntos que serão abordados)</w:t>
            </w:r>
          </w:p>
          <w:p w14:paraId="482A346D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162A2054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6926EB1D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1516A502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20C4FFAA" w14:textId="77777777" w:rsidR="002D54EC" w:rsidRDefault="002D54EC">
            <w:pPr>
              <w:widowControl w:val="0"/>
              <w:spacing w:after="0" w:line="240" w:lineRule="auto"/>
              <w:rPr>
                <w:b/>
                <w:color w:val="000000"/>
              </w:rPr>
            </w:pPr>
          </w:p>
        </w:tc>
      </w:tr>
      <w:tr w:rsidR="002D54EC" w14:paraId="7E7302B0" w14:textId="77777777">
        <w:trPr>
          <w:trHeight w:val="705"/>
        </w:trPr>
        <w:tc>
          <w:tcPr>
            <w:tcW w:w="92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136B279A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Conteúdo programático:</w:t>
            </w:r>
          </w:p>
          <w:p w14:paraId="10DB08C1" w14:textId="77777777" w:rsidR="002D54EC" w:rsidRDefault="00CE1AA2">
            <w:pPr>
              <w:widowControl w:val="0"/>
              <w:spacing w:after="0" w:line="240" w:lineRule="auto"/>
              <w:rPr>
                <w:i/>
                <w:color w:val="404040"/>
              </w:rPr>
            </w:pPr>
            <w:r>
              <w:rPr>
                <w:i/>
                <w:color w:val="404040"/>
              </w:rPr>
              <w:t>(descrição dos assuntos que serão abordados)</w:t>
            </w:r>
          </w:p>
          <w:p w14:paraId="3DEB845E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0F41E317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6DB1B422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555860D4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3A87952F" w14:textId="77777777" w:rsidR="002D54EC" w:rsidRDefault="002D54EC">
            <w:pPr>
              <w:widowControl w:val="0"/>
              <w:spacing w:after="0" w:line="240" w:lineRule="auto"/>
              <w:rPr>
                <w:b/>
                <w:color w:val="000000"/>
              </w:rPr>
            </w:pPr>
          </w:p>
        </w:tc>
      </w:tr>
      <w:tr w:rsidR="002D54EC" w14:paraId="171F85EA" w14:textId="77777777">
        <w:trPr>
          <w:trHeight w:val="688"/>
        </w:trPr>
        <w:tc>
          <w:tcPr>
            <w:tcW w:w="92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1D3B193E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Metodologia:</w:t>
            </w:r>
          </w:p>
          <w:p w14:paraId="7F442A60" w14:textId="77777777" w:rsidR="002D54EC" w:rsidRDefault="00CE1AA2">
            <w:pPr>
              <w:widowControl w:val="0"/>
              <w:spacing w:after="0" w:line="240" w:lineRule="auto"/>
              <w:rPr>
                <w:i/>
                <w:color w:val="404040"/>
              </w:rPr>
            </w:pPr>
            <w:r>
              <w:rPr>
                <w:i/>
                <w:color w:val="404040"/>
              </w:rPr>
              <w:t>(ex.: aulas expositivas, vídeo e dinâmicas)</w:t>
            </w:r>
          </w:p>
          <w:p w14:paraId="751A9052" w14:textId="77777777" w:rsidR="002D54EC" w:rsidRDefault="002D54EC">
            <w:pPr>
              <w:widowControl w:val="0"/>
              <w:spacing w:after="0" w:line="240" w:lineRule="auto"/>
              <w:rPr>
                <w:b/>
                <w:color w:val="000000"/>
              </w:rPr>
            </w:pPr>
          </w:p>
        </w:tc>
      </w:tr>
      <w:tr w:rsidR="002D54EC" w14:paraId="59C11260" w14:textId="77777777">
        <w:trPr>
          <w:trHeight w:val="711"/>
        </w:trPr>
        <w:tc>
          <w:tcPr>
            <w:tcW w:w="92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2F6119AE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Sistema de avaliação proposto:</w:t>
            </w:r>
          </w:p>
          <w:p w14:paraId="3B23007A" w14:textId="77777777" w:rsidR="002D54EC" w:rsidRDefault="00CE1AA2">
            <w:pPr>
              <w:widowControl w:val="0"/>
              <w:spacing w:after="0" w:line="240" w:lineRule="auto"/>
              <w:rPr>
                <w:i/>
                <w:color w:val="404040"/>
              </w:rPr>
            </w:pPr>
            <w:r>
              <w:rPr>
                <w:i/>
                <w:color w:val="404040"/>
              </w:rPr>
              <w:t>(ex.: participação nas aulas/dinâmicas/exercícios propostos e nota mínima de aprovação)</w:t>
            </w:r>
          </w:p>
          <w:p w14:paraId="48D6211C" w14:textId="77777777" w:rsidR="002D54EC" w:rsidRDefault="002D54EC">
            <w:pPr>
              <w:widowControl w:val="0"/>
              <w:spacing w:after="0" w:line="240" w:lineRule="auto"/>
              <w:rPr>
                <w:b/>
                <w:color w:val="000000"/>
              </w:rPr>
            </w:pPr>
          </w:p>
        </w:tc>
      </w:tr>
      <w:tr w:rsidR="002D54EC" w14:paraId="2B16E348" w14:textId="77777777">
        <w:trPr>
          <w:trHeight w:val="693"/>
        </w:trPr>
        <w:tc>
          <w:tcPr>
            <w:tcW w:w="92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5EEAD998" w14:textId="77777777" w:rsidR="002D54EC" w:rsidRDefault="00CE1AA2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Referências bibliográficas: </w:t>
            </w:r>
          </w:p>
          <w:p w14:paraId="72AA8B8F" w14:textId="77777777" w:rsidR="002D54EC" w:rsidRDefault="00CE1AA2">
            <w:pPr>
              <w:widowControl w:val="0"/>
              <w:spacing w:after="0" w:line="240" w:lineRule="auto"/>
              <w:rPr>
                <w:i/>
                <w:color w:val="404040"/>
              </w:rPr>
            </w:pPr>
            <w:r>
              <w:rPr>
                <w:i/>
                <w:color w:val="404040"/>
              </w:rPr>
              <w:t>(se houver)</w:t>
            </w:r>
          </w:p>
          <w:p w14:paraId="13B8EA02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37F60859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74AB0BF4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60F696BC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6F019751" w14:textId="77777777" w:rsidR="002D54EC" w:rsidRDefault="002D54EC">
            <w:pPr>
              <w:widowControl w:val="0"/>
              <w:spacing w:after="0" w:line="240" w:lineRule="auto"/>
              <w:rPr>
                <w:i/>
                <w:color w:val="000000"/>
              </w:rPr>
            </w:pPr>
          </w:p>
        </w:tc>
      </w:tr>
    </w:tbl>
    <w:p w14:paraId="281A0784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099F1BF0" w14:textId="77777777" w:rsidR="002D54EC" w:rsidRDefault="00CE1AA2">
      <w:pPr>
        <w:spacing w:after="0" w:line="240" w:lineRule="auto"/>
        <w:ind w:right="-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Facilitador(es)</w:t>
      </w:r>
    </w:p>
    <w:tbl>
      <w:tblPr>
        <w:tblStyle w:val="a2"/>
        <w:tblW w:w="9208" w:type="dxa"/>
        <w:tblInd w:w="-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208"/>
      </w:tblGrid>
      <w:tr w:rsidR="002D54EC" w14:paraId="5E7285DC" w14:textId="77777777">
        <w:trPr>
          <w:trHeight w:val="397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37FF7684" w14:textId="77777777" w:rsidR="002D54EC" w:rsidRDefault="00CE1AA2">
            <w:pPr>
              <w:widowControl w:val="0"/>
              <w:spacing w:after="0" w:line="240" w:lineRule="auto"/>
              <w:ind w:hanging="2"/>
            </w:pPr>
            <w:r>
              <w:rPr>
                <w:b/>
              </w:rPr>
              <w:t xml:space="preserve">Facilitador 1 </w:t>
            </w:r>
            <w:r>
              <w:rPr>
                <w:i/>
                <w:color w:val="404040"/>
              </w:rPr>
              <w:t>(obrigatório)</w:t>
            </w:r>
          </w:p>
        </w:tc>
      </w:tr>
      <w:tr w:rsidR="002D54EC" w14:paraId="39D04368" w14:textId="77777777">
        <w:trPr>
          <w:trHeight w:val="397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6A8635F1" w14:textId="77777777" w:rsidR="002D54EC" w:rsidRDefault="00CE1AA2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Nome:</w:t>
            </w:r>
          </w:p>
        </w:tc>
      </w:tr>
      <w:tr w:rsidR="002D54EC" w14:paraId="4CFD7551" w14:textId="77777777">
        <w:trPr>
          <w:trHeight w:val="397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05B6B2FE" w14:textId="77777777" w:rsidR="002D54EC" w:rsidRDefault="00CE1AA2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Titulação:</w:t>
            </w:r>
          </w:p>
        </w:tc>
      </w:tr>
      <w:tr w:rsidR="002D54EC" w14:paraId="27D820B8" w14:textId="77777777">
        <w:trPr>
          <w:trHeight w:val="911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328A835C" w14:textId="77777777" w:rsidR="002D54EC" w:rsidRDefault="00CE1AA2">
            <w:pPr>
              <w:widowControl w:val="0"/>
              <w:spacing w:after="0" w:line="240" w:lineRule="auto"/>
            </w:pPr>
            <w:r>
              <w:rPr>
                <w:b/>
              </w:rPr>
              <w:t xml:space="preserve">Tipo de vínculo: </w:t>
            </w:r>
            <w:r>
              <w:t>(   ) servidor(a) da Ufes</w:t>
            </w:r>
          </w:p>
          <w:p w14:paraId="06DE3F96" w14:textId="77777777" w:rsidR="002D54EC" w:rsidRDefault="00CE1AA2">
            <w:pPr>
              <w:widowControl w:val="0"/>
              <w:spacing w:after="0" w:line="240" w:lineRule="auto"/>
            </w:pPr>
            <w:r>
              <w:t xml:space="preserve">                              (   ) servidor(a) de outro Órgão. Qual?</w:t>
            </w:r>
          </w:p>
          <w:p w14:paraId="173A04D5" w14:textId="77777777" w:rsidR="002D54EC" w:rsidRDefault="00CE1AA2">
            <w:pPr>
              <w:widowControl w:val="0"/>
              <w:spacing w:after="0" w:line="240" w:lineRule="auto"/>
            </w:pPr>
            <w:r>
              <w:t xml:space="preserve">                            </w:t>
            </w:r>
          </w:p>
        </w:tc>
      </w:tr>
      <w:tr w:rsidR="002D54EC" w14:paraId="2DAE8F99" w14:textId="77777777">
        <w:trPr>
          <w:trHeight w:val="397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296BF54F" w14:textId="77777777" w:rsidR="002D54EC" w:rsidRDefault="00CE1AA2">
            <w:pPr>
              <w:widowControl w:val="0"/>
              <w:spacing w:after="0" w:line="240" w:lineRule="auto"/>
            </w:pPr>
            <w:r>
              <w:rPr>
                <w:b/>
              </w:rPr>
              <w:t xml:space="preserve">Facilitador 2 </w:t>
            </w:r>
            <w:r>
              <w:rPr>
                <w:i/>
                <w:color w:val="404040"/>
              </w:rPr>
              <w:t>(se houver)</w:t>
            </w:r>
          </w:p>
        </w:tc>
      </w:tr>
      <w:tr w:rsidR="002D54EC" w14:paraId="326D73C2" w14:textId="77777777">
        <w:trPr>
          <w:trHeight w:val="397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1CC7A764" w14:textId="77777777" w:rsidR="002D54EC" w:rsidRDefault="00CE1AA2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Nome:</w:t>
            </w:r>
          </w:p>
        </w:tc>
      </w:tr>
      <w:tr w:rsidR="002D54EC" w14:paraId="6104AC35" w14:textId="77777777">
        <w:trPr>
          <w:trHeight w:val="397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2BFE9772" w14:textId="77777777" w:rsidR="002D54EC" w:rsidRDefault="00CE1AA2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Titulação:</w:t>
            </w:r>
          </w:p>
        </w:tc>
      </w:tr>
      <w:tr w:rsidR="002D54EC" w14:paraId="614C39DF" w14:textId="77777777">
        <w:trPr>
          <w:trHeight w:val="911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0B4F4526" w14:textId="77777777" w:rsidR="002D54EC" w:rsidRDefault="00CE1AA2">
            <w:pPr>
              <w:widowControl w:val="0"/>
              <w:spacing w:after="0" w:line="240" w:lineRule="auto"/>
            </w:pPr>
            <w:r>
              <w:rPr>
                <w:b/>
              </w:rPr>
              <w:t xml:space="preserve">Tipo de vínculo: </w:t>
            </w:r>
            <w:r>
              <w:t>(   ) servidor(a) da Ufes</w:t>
            </w:r>
          </w:p>
          <w:p w14:paraId="7B1C78C0" w14:textId="77777777" w:rsidR="002D54EC" w:rsidRDefault="00CE1AA2">
            <w:pPr>
              <w:widowControl w:val="0"/>
              <w:spacing w:after="0" w:line="240" w:lineRule="auto"/>
            </w:pPr>
            <w:r>
              <w:t xml:space="preserve">                              (   ) servidor(a) de outro Órgão. Qual?</w:t>
            </w:r>
          </w:p>
          <w:p w14:paraId="0E515590" w14:textId="77777777" w:rsidR="002D54EC" w:rsidRDefault="00CE1AA2">
            <w:pPr>
              <w:widowControl w:val="0"/>
              <w:spacing w:after="0" w:line="240" w:lineRule="auto"/>
            </w:pPr>
            <w:r>
              <w:t xml:space="preserve">                           </w:t>
            </w:r>
          </w:p>
        </w:tc>
      </w:tr>
    </w:tbl>
    <w:p w14:paraId="44550192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0C2A048D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42FD45C7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096AB1BF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5D31A6AE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54D44730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6EBBDE71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3851855E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2A764BC7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1745E8F6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7006ECC5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54B645BD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6F9E4D62" w14:textId="77777777" w:rsidR="002D54EC" w:rsidRDefault="00CE1AA2">
      <w:pPr>
        <w:spacing w:after="0" w:line="240" w:lineRule="auto"/>
        <w:ind w:right="-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Apoio necessário</w:t>
      </w:r>
    </w:p>
    <w:tbl>
      <w:tblPr>
        <w:tblStyle w:val="a3"/>
        <w:tblW w:w="9208" w:type="dxa"/>
        <w:tblInd w:w="-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208"/>
      </w:tblGrid>
      <w:tr w:rsidR="002D54EC" w14:paraId="100899D5" w14:textId="77777777">
        <w:trPr>
          <w:trHeight w:val="715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270B8DC2" w14:textId="77777777" w:rsidR="002D54EC" w:rsidRDefault="00CE1AA2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Haverá divulgação via DDP/Progep?     </w:t>
            </w:r>
          </w:p>
          <w:p w14:paraId="014A0759" w14:textId="77777777" w:rsidR="002D54EC" w:rsidRDefault="00CE1AA2">
            <w:pPr>
              <w:widowControl w:val="0"/>
              <w:spacing w:after="0" w:line="240" w:lineRule="auto"/>
            </w:pPr>
            <w:r>
              <w:t xml:space="preserve">(   ) Não                                              (   ) Sim                     </w:t>
            </w:r>
          </w:p>
        </w:tc>
      </w:tr>
      <w:tr w:rsidR="002D54EC" w14:paraId="13E91561" w14:textId="77777777">
        <w:trPr>
          <w:trHeight w:val="672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35023235" w14:textId="77777777" w:rsidR="002D54EC" w:rsidRDefault="00CE1AA2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Haverá inscrição?</w:t>
            </w:r>
          </w:p>
          <w:p w14:paraId="304CF894" w14:textId="77777777" w:rsidR="002D54EC" w:rsidRDefault="00CE1AA2">
            <w:pPr>
              <w:widowControl w:val="0"/>
              <w:spacing w:after="0" w:line="240" w:lineRule="auto"/>
            </w:pPr>
            <w:r>
              <w:t xml:space="preserve">(   ) Não                                              (   ) Sim, antecipada                           (   ) Sim, no momento do evento   </w:t>
            </w:r>
          </w:p>
        </w:tc>
      </w:tr>
      <w:tr w:rsidR="002D54EC" w14:paraId="28FC2E10" w14:textId="77777777">
        <w:trPr>
          <w:trHeight w:val="696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6FE5F0A1" w14:textId="77777777" w:rsidR="002D54EC" w:rsidRDefault="00CE1AA2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Haverá certificação para os participantes?</w:t>
            </w:r>
          </w:p>
          <w:p w14:paraId="634D567F" w14:textId="77777777" w:rsidR="002D54EC" w:rsidRDefault="00CE1AA2">
            <w:pPr>
              <w:widowControl w:val="0"/>
              <w:spacing w:after="0" w:line="240" w:lineRule="auto"/>
            </w:pPr>
            <w:r>
              <w:t xml:space="preserve">(   ) Não                                              (   ) Sim          </w:t>
            </w:r>
            <w:r>
              <w:t xml:space="preserve">           </w:t>
            </w:r>
          </w:p>
        </w:tc>
      </w:tr>
      <w:tr w:rsidR="002D54EC" w14:paraId="1B2E11AE" w14:textId="77777777">
        <w:trPr>
          <w:trHeight w:val="705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6D7FF32D" w14:textId="77777777" w:rsidR="002D54EC" w:rsidRDefault="00CE1AA2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Haverá certificação para o(s) facilitador(es)?</w:t>
            </w:r>
          </w:p>
          <w:p w14:paraId="60A0FD9B" w14:textId="77777777" w:rsidR="002D54EC" w:rsidRDefault="00CE1AA2">
            <w:pPr>
              <w:widowControl w:val="0"/>
              <w:spacing w:after="0" w:line="240" w:lineRule="auto"/>
            </w:pPr>
            <w:r>
              <w:t xml:space="preserve">(   ) Não                                              (   ) Sim                     </w:t>
            </w:r>
          </w:p>
        </w:tc>
      </w:tr>
    </w:tbl>
    <w:p w14:paraId="5169090A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458CB3C0" w14:textId="77777777" w:rsidR="002D54EC" w:rsidRDefault="002D54EC">
      <w:pPr>
        <w:spacing w:after="0" w:line="240" w:lineRule="auto"/>
        <w:ind w:right="-568"/>
        <w:jc w:val="both"/>
        <w:rPr>
          <w:b/>
          <w:sz w:val="24"/>
          <w:szCs w:val="24"/>
        </w:rPr>
      </w:pPr>
    </w:p>
    <w:p w14:paraId="41D8B4E7" w14:textId="77777777" w:rsidR="002D54EC" w:rsidRDefault="00CE1AA2">
      <w:pPr>
        <w:spacing w:after="0" w:line="240" w:lineRule="auto"/>
        <w:ind w:right="-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Outras considerações sobre a execução da ação</w:t>
      </w:r>
    </w:p>
    <w:tbl>
      <w:tblPr>
        <w:tblStyle w:val="a4"/>
        <w:tblW w:w="9208" w:type="dxa"/>
        <w:tblInd w:w="-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208"/>
      </w:tblGrid>
      <w:tr w:rsidR="002D54EC" w14:paraId="4C1FE01D" w14:textId="77777777">
        <w:trPr>
          <w:trHeight w:val="397"/>
        </w:trPr>
        <w:tc>
          <w:tcPr>
            <w:tcW w:w="9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14:paraId="31A0C7D4" w14:textId="77777777" w:rsidR="002D54EC" w:rsidRDefault="00CE1AA2">
            <w:pPr>
              <w:widowControl w:val="0"/>
              <w:spacing w:after="0" w:line="240" w:lineRule="auto"/>
              <w:rPr>
                <w:i/>
                <w:color w:val="404040"/>
              </w:rPr>
            </w:pPr>
            <w:r>
              <w:rPr>
                <w:i/>
                <w:color w:val="404040"/>
              </w:rPr>
              <w:t>(se houver)</w:t>
            </w:r>
          </w:p>
          <w:p w14:paraId="001ED58E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39F34B47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459BC074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03330C51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  <w:p w14:paraId="586C41A9" w14:textId="77777777" w:rsidR="002D54EC" w:rsidRDefault="002D54EC">
            <w:pPr>
              <w:widowControl w:val="0"/>
              <w:spacing w:after="0" w:line="240" w:lineRule="auto"/>
              <w:rPr>
                <w:i/>
                <w:color w:val="404040"/>
              </w:rPr>
            </w:pPr>
          </w:p>
        </w:tc>
      </w:tr>
    </w:tbl>
    <w:p w14:paraId="7DE5A2B5" w14:textId="77777777" w:rsidR="002D54EC" w:rsidRDefault="002D54EC">
      <w:pPr>
        <w:tabs>
          <w:tab w:val="left" w:pos="5610"/>
        </w:tabs>
      </w:pPr>
    </w:p>
    <w:sectPr w:rsidR="002D54EC">
      <w:headerReference w:type="default" r:id="rId7"/>
      <w:footerReference w:type="default" r:id="rId8"/>
      <w:pgSz w:w="11906" w:h="16838"/>
      <w:pgMar w:top="1417" w:right="1701" w:bottom="1417" w:left="1701" w:header="568" w:footer="5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47616" w14:textId="77777777" w:rsidR="00CE1AA2" w:rsidRDefault="00CE1AA2">
      <w:pPr>
        <w:spacing w:after="0" w:line="240" w:lineRule="auto"/>
      </w:pPr>
      <w:r>
        <w:separator/>
      </w:r>
    </w:p>
  </w:endnote>
  <w:endnote w:type="continuationSeparator" w:id="0">
    <w:p w14:paraId="7080470F" w14:textId="77777777" w:rsidR="00CE1AA2" w:rsidRDefault="00CE1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583B7" w14:textId="77777777" w:rsidR="002D54EC" w:rsidRDefault="002D54EC">
    <w:pPr>
      <w:keepNext/>
      <w:pBdr>
        <w:top w:val="nil"/>
        <w:left w:val="nil"/>
        <w:bottom w:val="nil"/>
        <w:right w:val="nil"/>
        <w:between w:val="nil"/>
      </w:pBdr>
      <w:spacing w:after="0"/>
      <w:jc w:val="center"/>
      <w:rPr>
        <w:color w:val="000000"/>
        <w:sz w:val="20"/>
        <w:szCs w:val="20"/>
      </w:rPr>
    </w:pPr>
  </w:p>
  <w:p w14:paraId="6EDAF345" w14:textId="77777777" w:rsidR="002D54EC" w:rsidRDefault="00CE1AA2">
    <w:pPr>
      <w:keepNext/>
      <w:pBdr>
        <w:top w:val="nil"/>
        <w:left w:val="nil"/>
        <w:bottom w:val="nil"/>
        <w:right w:val="nil"/>
        <w:between w:val="nil"/>
      </w:pBdr>
      <w:spacing w:after="0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Fernando Ferrari, 514 – Campus Universitário – Goiabeiras/Vitória-ES – CEP: 29075-910</w:t>
    </w:r>
  </w:p>
  <w:p w14:paraId="60B39E91" w14:textId="77777777" w:rsidR="002D54EC" w:rsidRDefault="00CE1AA2">
    <w:pPr>
      <w:pBdr>
        <w:top w:val="nil"/>
        <w:left w:val="nil"/>
        <w:bottom w:val="nil"/>
        <w:right w:val="nil"/>
        <w:between w:val="nil"/>
      </w:pBdr>
      <w:spacing w:after="0"/>
      <w:jc w:val="center"/>
    </w:pPr>
    <w:r>
      <w:rPr>
        <w:color w:val="000000"/>
        <w:sz w:val="20"/>
        <w:szCs w:val="20"/>
      </w:rPr>
      <w:t xml:space="preserve">Telefone: (27) 4009-2296 –  </w:t>
    </w:r>
    <w:hyperlink r:id="rId1">
      <w:r>
        <w:rPr>
          <w:color w:val="0000FF"/>
          <w:sz w:val="20"/>
          <w:szCs w:val="20"/>
          <w:u w:val="single"/>
        </w:rPr>
        <w:t>www.progep.ufes.br</w:t>
      </w:r>
    </w:hyperlink>
    <w:r>
      <w:rPr>
        <w:color w:val="000000"/>
        <w:sz w:val="20"/>
        <w:szCs w:val="20"/>
      </w:rPr>
      <w:t xml:space="preserve"> / e-mail: </w:t>
    </w:r>
    <w:hyperlink r:id="rId2">
      <w:r>
        <w:rPr>
          <w:color w:val="0000FF"/>
          <w:sz w:val="20"/>
          <w:szCs w:val="20"/>
          <w:u w:val="single"/>
        </w:rPr>
        <w:t>saat.ddp.progep@ufes.br</w:t>
      </w:r>
    </w:hyperlink>
  </w:p>
  <w:p w14:paraId="65D70E4B" w14:textId="77777777" w:rsidR="002D54EC" w:rsidRDefault="002D54EC">
    <w:pP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A1BF9" w14:textId="77777777" w:rsidR="00CE1AA2" w:rsidRDefault="00CE1AA2">
      <w:pPr>
        <w:spacing w:after="0" w:line="240" w:lineRule="auto"/>
      </w:pPr>
      <w:r>
        <w:separator/>
      </w:r>
    </w:p>
  </w:footnote>
  <w:footnote w:type="continuationSeparator" w:id="0">
    <w:p w14:paraId="0C3B6E39" w14:textId="77777777" w:rsidR="00CE1AA2" w:rsidRDefault="00CE1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D58" w14:textId="77777777" w:rsidR="002D54EC" w:rsidRDefault="002D54EC">
    <w:pPr>
      <w:widowControl w:val="0"/>
      <w:spacing w:after="0" w:line="276" w:lineRule="auto"/>
      <w:rPr>
        <w:sz w:val="24"/>
        <w:szCs w:val="24"/>
      </w:rPr>
    </w:pPr>
  </w:p>
  <w:tbl>
    <w:tblPr>
      <w:tblStyle w:val="a5"/>
      <w:tblW w:w="9190" w:type="dxa"/>
      <w:tblInd w:w="-79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Layout w:type="fixed"/>
      <w:tblLook w:val="0000" w:firstRow="0" w:lastRow="0" w:firstColumn="0" w:lastColumn="0" w:noHBand="0" w:noVBand="0"/>
    </w:tblPr>
    <w:tblGrid>
      <w:gridCol w:w="1585"/>
      <w:gridCol w:w="4395"/>
      <w:gridCol w:w="3210"/>
    </w:tblGrid>
    <w:tr w:rsidR="002D54EC" w14:paraId="4F05B513" w14:textId="77777777">
      <w:tc>
        <w:tcPr>
          <w:tcW w:w="1585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tcMar>
            <w:left w:w="103" w:type="dxa"/>
          </w:tcMar>
        </w:tcPr>
        <w:p w14:paraId="1F86EC7A" w14:textId="77777777" w:rsidR="002D54EC" w:rsidRDefault="00CE1AA2">
          <w:pPr>
            <w:widowControl w:val="0"/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5895F5B5" wp14:editId="0C0009E2">
                <wp:extent cx="742315" cy="73025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315" cy="730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tcMar>
            <w:left w:w="103" w:type="dxa"/>
          </w:tcMar>
          <w:vAlign w:val="center"/>
        </w:tcPr>
        <w:p w14:paraId="162AC031" w14:textId="77777777" w:rsidR="002D54EC" w:rsidRDefault="00CE1AA2">
          <w:pPr>
            <w:widowControl w:val="0"/>
            <w:spacing w:before="17" w:after="17" w:line="240" w:lineRule="auto"/>
            <w:rPr>
              <w:color w:val="000000"/>
            </w:rPr>
          </w:pPr>
          <w:r>
            <w:rPr>
              <w:color w:val="000000"/>
            </w:rPr>
            <w:t>UNIVERSIDADE FEDERAL DO ESPÍRITO SANTO</w:t>
          </w:r>
        </w:p>
        <w:p w14:paraId="011BD04D" w14:textId="77777777" w:rsidR="002D54EC" w:rsidRDefault="00CE1AA2">
          <w:pPr>
            <w:widowControl w:val="0"/>
            <w:spacing w:before="17" w:after="17" w:line="240" w:lineRule="auto"/>
            <w:rPr>
              <w:color w:val="000000"/>
            </w:rPr>
          </w:pPr>
          <w:r>
            <w:rPr>
              <w:color w:val="000000"/>
            </w:rPr>
            <w:t>Pró-Reitoria de Gestão de Pessoas</w:t>
          </w:r>
        </w:p>
      </w:tc>
      <w:tc>
        <w:tcPr>
          <w:tcW w:w="321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tcMar>
            <w:left w:w="103" w:type="dxa"/>
          </w:tcMar>
          <w:vAlign w:val="center"/>
        </w:tcPr>
        <w:p w14:paraId="2312CBCD" w14:textId="77777777" w:rsidR="002D54EC" w:rsidRDefault="00CE1AA2">
          <w:pPr>
            <w:widowControl w:val="0"/>
            <w:spacing w:before="28" w:after="0" w:line="240" w:lineRule="auto"/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>AÇÕES DE DESENVOLVIMENTO</w:t>
          </w:r>
        </w:p>
        <w:p w14:paraId="2321494C" w14:textId="77777777" w:rsidR="002D54EC" w:rsidRDefault="00CE1AA2">
          <w:pPr>
            <w:widowControl w:val="0"/>
            <w:spacing w:before="28" w:after="0" w:line="240" w:lineRule="auto"/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>GECC</w:t>
          </w:r>
        </w:p>
      </w:tc>
    </w:tr>
  </w:tbl>
  <w:p w14:paraId="29006E89" w14:textId="77777777" w:rsidR="002D54EC" w:rsidRDefault="002D54EC">
    <w:pP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4EC"/>
    <w:rsid w:val="002D54EC"/>
    <w:rsid w:val="00A27AFE"/>
    <w:rsid w:val="00CE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E7EB"/>
  <w15:docId w15:val="{9782C0B3-FDF9-4233-96D0-7E259EE5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Ttulo1">
    <w:name w:val="heading 1"/>
    <w:uiPriority w:val="9"/>
    <w:qFormat/>
    <w:pPr>
      <w:keepNext/>
      <w:keepLines/>
      <w:widowControl w:val="0"/>
      <w:spacing w:before="480" w:after="120"/>
      <w:outlineLvl w:val="0"/>
    </w:pPr>
    <w:rPr>
      <w:b/>
      <w:color w:val="auto"/>
      <w:sz w:val="48"/>
      <w:szCs w:val="48"/>
    </w:rPr>
  </w:style>
  <w:style w:type="paragraph" w:styleId="Ttulo2">
    <w:name w:val="heading 2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b/>
      <w:color w:val="auto"/>
      <w:sz w:val="36"/>
      <w:szCs w:val="36"/>
    </w:rPr>
  </w:style>
  <w:style w:type="paragraph" w:styleId="Ttulo3">
    <w:name w:val="heading 3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color w:val="auto"/>
      <w:sz w:val="28"/>
      <w:szCs w:val="28"/>
    </w:rPr>
  </w:style>
  <w:style w:type="paragraph" w:styleId="Ttulo4">
    <w:name w:val="heading 4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b/>
      <w:color w:val="auto"/>
      <w:sz w:val="24"/>
      <w:szCs w:val="24"/>
    </w:rPr>
  </w:style>
  <w:style w:type="paragraph" w:styleId="Ttulo5">
    <w:name w:val="heading 5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color w:val="auto"/>
    </w:rPr>
  </w:style>
  <w:style w:type="paragraph" w:styleId="Ttulo6">
    <w:name w:val="heading 6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  <w:color w:val="auto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character" w:customStyle="1" w:styleId="TextodebaloChar">
    <w:name w:val="Texto de balão Char"/>
    <w:basedOn w:val="Fontepargpadro"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qFormat/>
  </w:style>
  <w:style w:type="character" w:customStyle="1" w:styleId="RodapChar">
    <w:name w:val="Rodapé Char"/>
    <w:basedOn w:val="Fontepargpadro"/>
    <w:qFormat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qFormat/>
    <w:rPr>
      <w:b/>
      <w:bCs/>
      <w:sz w:val="20"/>
      <w:szCs w:val="20"/>
    </w:rPr>
  </w:style>
  <w:style w:type="character" w:customStyle="1" w:styleId="CabealhoChar1">
    <w:name w:val="Cabeçalho Char1"/>
    <w:basedOn w:val="Fontepargpadro"/>
    <w:qFormat/>
    <w:rPr>
      <w:rFonts w:ascii="Calibri" w:eastAsia="Calibri" w:hAnsi="Calibri" w:cs="Calibri"/>
      <w:lang w:eastAsia="en-US"/>
    </w:rPr>
  </w:style>
  <w:style w:type="character" w:customStyle="1" w:styleId="RodapChar1">
    <w:name w:val="Rodapé Char1"/>
    <w:basedOn w:val="Fontepargpadro"/>
    <w:qFormat/>
    <w:rPr>
      <w:rFonts w:ascii="Calibri" w:eastAsia="Calibri" w:hAnsi="Calibri" w:cs="Calibri"/>
      <w:lang w:eastAsia="en-US"/>
    </w:rPr>
  </w:style>
  <w:style w:type="character" w:customStyle="1" w:styleId="LinkdaInternet">
    <w:name w:val="Link da Internet"/>
    <w:rPr>
      <w:color w:val="000080"/>
      <w:u w:val="single"/>
      <w:lang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LO-normal">
    <w:name w:val="LO-normal"/>
    <w:qFormat/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pPr>
      <w:suppressAutoHyphens/>
      <w:spacing w:after="0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etabela">
    <w:name w:val="Conteúdo de tabela"/>
    <w:basedOn w:val="Standard"/>
    <w:qFormat/>
    <w:pPr>
      <w:suppressLineNumbers/>
    </w:pPr>
  </w:style>
  <w:style w:type="paragraph" w:styleId="Textodecomentrio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qFormat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atabela">
    <w:name w:val="Conteúdo da tabela"/>
    <w:basedOn w:val="Normal"/>
    <w:qFormat/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at.ddp.progep@ufes.br" TargetMode="External"/><Relationship Id="rId1" Type="http://schemas.openxmlformats.org/officeDocument/2006/relationships/hyperlink" Target="http://www.progep.ufes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slqnWdzqrHIEK9enIzcW1Zcyjw==">CgMxLjA4AGo3ChRzdWdnZXN0LmFyM2pzdXBiYzQyMBIfRGFuaWVsZSBKYW5ub3R0aSBTb2FyZXMgVmlsbGVuYWo3ChRzdWdnZXN0LmV5NXVtajNhdHkxOBIfRGFuaWVsZSBKYW5ub3R0aSBTb2FyZXMgVmlsbGVuYWo3ChRzdWdnZXN0Lm8zcWZrMGxjZHIxZRIfRGFuaWVsZSBKYW5ub3R0aSBTb2FyZXMgVmlsbGVuYXIhMTQtTzhpQjlzZzF6VlNOQ1Y3SGt6YzlJRFM3U3lNMD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Jannotti Soares Villena</dc:creator>
  <cp:lastModifiedBy>Família Villena</cp:lastModifiedBy>
  <cp:revision>2</cp:revision>
  <dcterms:created xsi:type="dcterms:W3CDTF">2022-09-20T21:03:00Z</dcterms:created>
  <dcterms:modified xsi:type="dcterms:W3CDTF">2026-04-17T16:52:00Z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