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19F5" w14:textId="77777777" w:rsidR="00BC5177" w:rsidRDefault="00EF18F2">
      <w:pPr>
        <w:pStyle w:val="LO-normal"/>
        <w:keepLines/>
        <w:widowControl/>
        <w:jc w:val="both"/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Solicito concessão de </w:t>
      </w: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t>Licença para Capacitação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, em conformidade com a Lei nº 8.112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90, com o Decreto nº 9.991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19, com a Resolução nº 18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97, do Conselho Universitário, e com as demais regulamentações pertinentes, tendo em vista a 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necessidade institucional quanto ao meu desenvolvimento nas ações abaixo:</w:t>
      </w:r>
    </w:p>
    <w:p w14:paraId="3A70BD99" w14:textId="77777777" w:rsidR="00BC5177" w:rsidRDefault="00EF18F2">
      <w:pPr>
        <w:pStyle w:val="LO-normal"/>
        <w:keepLines/>
        <w:widowControl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t>1. Dados do requerente:</w:t>
      </w:r>
    </w:p>
    <w:tbl>
      <w:tblPr>
        <w:tblW w:w="10216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3"/>
        <w:gridCol w:w="2673"/>
      </w:tblGrid>
      <w:tr w:rsidR="00BC5177" w14:paraId="6278891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5826" w14:textId="77777777" w:rsidR="00BC5177" w:rsidRDefault="00EF18F2">
            <w:pPr>
              <w:pStyle w:val="LO-normal"/>
              <w:keepLines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Nome completo: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5ACE" w14:textId="77777777" w:rsidR="00BC5177" w:rsidRDefault="00EF18F2">
            <w:pPr>
              <w:pStyle w:val="LO-normal"/>
              <w:keepLines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Matrícula SIAPE:</w:t>
            </w:r>
          </w:p>
        </w:tc>
      </w:tr>
    </w:tbl>
    <w:p w14:paraId="45304C03" w14:textId="77777777" w:rsidR="00BC5177" w:rsidRDefault="00BC5177">
      <w:pPr>
        <w:pStyle w:val="LO-normal"/>
        <w:keepLines/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8E0F750" w14:textId="77777777" w:rsidR="00BC5177" w:rsidRDefault="00EF18F2">
      <w:pPr>
        <w:pStyle w:val="LO-normal"/>
        <w:keepLines/>
        <w:widowControl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t>2. Dados da capacitação:</w:t>
      </w:r>
    </w:p>
    <w:tbl>
      <w:tblPr>
        <w:tblW w:w="10200" w:type="dxa"/>
        <w:tblInd w:w="-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309"/>
        <w:gridCol w:w="1438"/>
        <w:gridCol w:w="3035"/>
      </w:tblGrid>
      <w:tr w:rsidR="00BC5177" w14:paraId="35F1DF2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AB4E" w14:textId="77777777" w:rsidR="00BC5177" w:rsidRDefault="00EF18F2">
            <w:pPr>
              <w:pStyle w:val="LO-normal"/>
              <w:keepLines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Período da licença (em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)15    (    )30    (    )45    (    )60    (    )75    (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)90</w:t>
            </w:r>
          </w:p>
        </w:tc>
        <w:tc>
          <w:tcPr>
            <w:tcW w:w="3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90BF" w14:textId="77777777" w:rsidR="00BC5177" w:rsidRDefault="00EF18F2">
            <w:pPr>
              <w:pStyle w:val="LO-normal"/>
              <w:keepLines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de início: ____/____/____</w:t>
            </w:r>
          </w:p>
        </w:tc>
      </w:tr>
      <w:tr w:rsidR="00BC5177" w14:paraId="4D05C06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C1DA" w14:textId="77777777" w:rsidR="00BC5177" w:rsidRDefault="00EF18F2">
            <w:pPr>
              <w:pStyle w:val="LO-normal"/>
              <w:keepLines/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capacitação: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8F61" w14:textId="77777777" w:rsidR="00BC5177" w:rsidRDefault="00EF18F2">
            <w:pPr>
              <w:pStyle w:val="LO-normal"/>
              <w:keepLines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Cursos, seminários, simpósios e ações relacionadas</w:t>
            </w:r>
          </w:p>
          <w:p w14:paraId="22414525" w14:textId="77777777" w:rsidR="00BC5177" w:rsidRDefault="00EF18F2">
            <w:pPr>
              <w:pStyle w:val="LO-normal"/>
              <w:keepLines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Elaboração de trabalho final de curso</w:t>
            </w:r>
          </w:p>
          <w:p w14:paraId="3D066C2A" w14:textId="77777777" w:rsidR="00BC5177" w:rsidRDefault="00EF18F2">
            <w:pPr>
              <w:pStyle w:val="LO-normal"/>
              <w:keepLines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Estudo programado</w:t>
            </w:r>
          </w:p>
          <w:p w14:paraId="3A706B4A" w14:textId="77777777" w:rsidR="00BC5177" w:rsidRDefault="00BC5177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BC2B" w14:textId="77777777" w:rsidR="00BC5177" w:rsidRDefault="00EF18F2">
            <w:pPr>
              <w:pStyle w:val="LO-normal"/>
              <w:keepLines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Curso conjugado com atividade prática em posto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trabalho</w:t>
            </w:r>
          </w:p>
          <w:p w14:paraId="33CF7FA2" w14:textId="77777777" w:rsidR="00BC5177" w:rsidRDefault="00EF18F2">
            <w:pPr>
              <w:pStyle w:val="LO-normal"/>
              <w:keepLines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Curso conjugado com atividade voluntária</w:t>
            </w:r>
          </w:p>
          <w:p w14:paraId="3A6044AA" w14:textId="77777777" w:rsidR="00BC5177" w:rsidRDefault="00EF18F2">
            <w:pPr>
              <w:pStyle w:val="LO-normal"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Prorrogação de afastamento para pós graduaçã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(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Decreto nº 9.991/2019 - Art. 25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§ 4º )</w:t>
            </w:r>
          </w:p>
          <w:p w14:paraId="1A370D4B" w14:textId="77777777" w:rsidR="00BC5177" w:rsidRDefault="00BC5177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5177" w14:paraId="40F2B90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E8B1" w14:textId="77777777" w:rsidR="00BC5177" w:rsidRDefault="00EF18F2">
            <w:pPr>
              <w:pStyle w:val="LO-normal"/>
              <w:keepLines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Local de Realização: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No País    (    ) No Exterior    (    ) No País e no Exterior</w:t>
            </w:r>
          </w:p>
        </w:tc>
      </w:tr>
      <w:tr w:rsidR="00BC5177" w14:paraId="5A0521E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0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01A7" w14:textId="77777777" w:rsidR="00BC5177" w:rsidRDefault="00EF18F2">
            <w:pPr>
              <w:pStyle w:val="LO-normal"/>
              <w:keepLines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licença capacitação no exterior, marque a condição do afastamento:</w:t>
            </w:r>
          </w:p>
          <w:p w14:paraId="0D3C368B" w14:textId="77777777" w:rsidR="00BC5177" w:rsidRDefault="00EF18F2">
            <w:pPr>
              <w:pStyle w:val="LO-normal"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sem ônus             (   ) com ônus limitado                (   ) com ônus. Qual Instituição financiadora:_____________</w:t>
            </w:r>
          </w:p>
        </w:tc>
      </w:tr>
    </w:tbl>
    <w:p w14:paraId="11F35A1E" w14:textId="77777777" w:rsidR="00BC5177" w:rsidRDefault="00BC5177">
      <w:pPr>
        <w:pStyle w:val="LO-normal"/>
        <w:keepLines/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FD4DC48" w14:textId="77777777" w:rsidR="00BC5177" w:rsidRDefault="00EF18F2">
      <w:pPr>
        <w:pStyle w:val="LO-normal"/>
        <w:keepLines/>
        <w:widowControl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t xml:space="preserve">3. Informações sobre a capacitação: (se </w:t>
      </w: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t xml:space="preserve">necessário, inserir </w:t>
      </w:r>
      <w:r>
        <w:rPr>
          <w:rFonts w:ascii="Calibri" w:eastAsia="Calibri" w:hAnsi="Calibri" w:cs="Calibri"/>
          <w:b/>
          <w:sz w:val="22"/>
          <w:szCs w:val="22"/>
        </w:rPr>
        <w:t>linhas na tabela)</w:t>
      </w:r>
    </w:p>
    <w:tbl>
      <w:tblPr>
        <w:tblW w:w="10140" w:type="dxa"/>
        <w:tblInd w:w="-1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1"/>
        <w:gridCol w:w="1754"/>
        <w:gridCol w:w="931"/>
        <w:gridCol w:w="1484"/>
      </w:tblGrid>
      <w:tr w:rsidR="00BC5177" w14:paraId="5B45A7FC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9683" w14:textId="77777777" w:rsidR="00BC5177" w:rsidRDefault="00EF18F2">
            <w:pPr>
              <w:pStyle w:val="LO-normal"/>
              <w:keepLines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da ação de desenvolvimento</w:t>
            </w:r>
          </w:p>
        </w:tc>
        <w:tc>
          <w:tcPr>
            <w:tcW w:w="1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100E" w14:textId="77777777" w:rsidR="00BC5177" w:rsidRDefault="00EF18F2">
            <w:pPr>
              <w:pStyle w:val="LO-normal"/>
              <w:keepLines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Instituição promotora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DB94" w14:textId="77777777" w:rsidR="00BC5177" w:rsidRDefault="00EF18F2">
            <w:pPr>
              <w:pStyle w:val="LO-normal"/>
              <w:keepLines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</w:t>
            </w:r>
          </w:p>
        </w:tc>
        <w:tc>
          <w:tcPr>
            <w:tcW w:w="1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8538" w14:textId="77777777" w:rsidR="00BC5177" w:rsidRDefault="00EF18F2">
            <w:pPr>
              <w:pStyle w:val="LO-normal"/>
              <w:keepLines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Nº da necessidade*</w:t>
            </w:r>
          </w:p>
        </w:tc>
      </w:tr>
      <w:tr w:rsidR="00BC5177" w14:paraId="4F1289B3" w14:textId="77777777">
        <w:tblPrEx>
          <w:tblCellMar>
            <w:top w:w="0" w:type="dxa"/>
            <w:bottom w:w="0" w:type="dxa"/>
          </w:tblCellMar>
        </w:tblPrEx>
        <w:tc>
          <w:tcPr>
            <w:tcW w:w="5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44F1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9596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72A2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9436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C5177" w14:paraId="302D3CF6" w14:textId="77777777">
        <w:tblPrEx>
          <w:tblCellMar>
            <w:top w:w="0" w:type="dxa"/>
            <w:bottom w:w="0" w:type="dxa"/>
          </w:tblCellMar>
        </w:tblPrEx>
        <w:tc>
          <w:tcPr>
            <w:tcW w:w="5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66B4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D697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3879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36B9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C5177" w14:paraId="0E2469FB" w14:textId="77777777">
        <w:tblPrEx>
          <w:tblCellMar>
            <w:top w:w="0" w:type="dxa"/>
            <w:bottom w:w="0" w:type="dxa"/>
          </w:tblCellMar>
        </w:tblPrEx>
        <w:tc>
          <w:tcPr>
            <w:tcW w:w="5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769E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6FA7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34DA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9193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C5177" w14:paraId="5876ADAF" w14:textId="77777777">
        <w:tblPrEx>
          <w:tblCellMar>
            <w:top w:w="0" w:type="dxa"/>
            <w:bottom w:w="0" w:type="dxa"/>
          </w:tblCellMar>
        </w:tblPrEx>
        <w:tc>
          <w:tcPr>
            <w:tcW w:w="597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70CA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CE79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D0AD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32B9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C5177" w14:paraId="0665152B" w14:textId="77777777">
        <w:tblPrEx>
          <w:tblCellMar>
            <w:top w:w="0" w:type="dxa"/>
            <w:bottom w:w="0" w:type="dxa"/>
          </w:tblCellMar>
        </w:tblPrEx>
        <w:tc>
          <w:tcPr>
            <w:tcW w:w="597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018B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0BB5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1345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02EE" w14:textId="77777777" w:rsidR="00BC5177" w:rsidRDefault="00BC5177">
            <w:pPr>
              <w:pStyle w:val="LO-normal"/>
              <w:keepLines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EE9C8A4" w14:textId="77777777" w:rsidR="00BC5177" w:rsidRDefault="00EF18F2">
      <w:pPr>
        <w:pStyle w:val="LO-normal"/>
        <w:keepLines/>
        <w:widowControl/>
        <w:jc w:val="both"/>
      </w:pPr>
      <w:r>
        <w:rPr>
          <w:rFonts w:ascii="Calibri" w:eastAsia="Calibri" w:hAnsi="Calibri" w:cs="Calibri"/>
          <w:sz w:val="18"/>
          <w:szCs w:val="18"/>
        </w:rPr>
        <w:t xml:space="preserve">* Necessidade de desenvolvimento a ser atendida pela ação. Vide Extrato do PDP relativo ao ano de </w:t>
      </w:r>
      <w:r>
        <w:rPr>
          <w:rFonts w:ascii="Calibri" w:eastAsia="Calibri" w:hAnsi="Calibri" w:cs="Calibri"/>
          <w:sz w:val="18"/>
          <w:szCs w:val="18"/>
        </w:rPr>
        <w:t>início da licença</w:t>
      </w:r>
    </w:p>
    <w:p w14:paraId="19C33A5C" w14:textId="77777777" w:rsidR="00BC5177" w:rsidRDefault="00EF18F2">
      <w:pPr>
        <w:pStyle w:val="LO-normal"/>
        <w:keepLines/>
        <w:widowControl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t xml:space="preserve">4. Informações adicionais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(opcional)</w:t>
      </w:r>
    </w:p>
    <w:tbl>
      <w:tblPr>
        <w:tblW w:w="10216" w:type="dxa"/>
        <w:tblInd w:w="-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BC5177" w14:paraId="063F48F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6" w:type="dxa"/>
            <w:tcBorders>
              <w:top w:val="outset" w:sz="12" w:space="0" w:color="000001"/>
              <w:left w:val="outset" w:sz="12" w:space="0" w:color="000001"/>
              <w:right w:val="outset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9BC8" w14:textId="77777777" w:rsidR="00BC5177" w:rsidRDefault="00BC5177">
            <w:pPr>
              <w:pStyle w:val="LO-normal"/>
              <w:keepLines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C5177" w14:paraId="54DB58B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16" w:type="dxa"/>
            <w:tcBorders>
              <w:left w:val="outset" w:sz="12" w:space="0" w:color="000001"/>
              <w:bottom w:val="outset" w:sz="12" w:space="0" w:color="000001"/>
              <w:right w:val="outset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B2CE" w14:textId="77777777" w:rsidR="00BC5177" w:rsidRDefault="00BC5177">
            <w:pPr>
              <w:pStyle w:val="LO-normal"/>
              <w:keepLines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7DE709B7" w14:textId="77777777" w:rsidR="00BC5177" w:rsidRDefault="00BC5177">
      <w:pPr>
        <w:pStyle w:val="LO-normal"/>
        <w:keepLines/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155" w:type="dxa"/>
        <w:tblInd w:w="-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5024"/>
      </w:tblGrid>
      <w:tr w:rsidR="00BC5177" w14:paraId="0FBDD1D4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BC40" w14:textId="77777777" w:rsidR="00BC5177" w:rsidRDefault="00EF18F2">
            <w:pPr>
              <w:pStyle w:val="LO-normal"/>
              <w:keepLines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_________________________________/____,</w:t>
            </w:r>
          </w:p>
          <w:p w14:paraId="1D7EA603" w14:textId="77777777" w:rsidR="00BC5177" w:rsidRDefault="00BC5177">
            <w:pPr>
              <w:pStyle w:val="LO-normal"/>
              <w:jc w:val="center"/>
            </w:pPr>
          </w:p>
          <w:p w14:paraId="1EB394DD" w14:textId="77777777" w:rsidR="00BC5177" w:rsidRDefault="00EF18F2">
            <w:pPr>
              <w:pStyle w:val="LO-normal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______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  _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___________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______.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(Local e data)</w:t>
            </w:r>
          </w:p>
        </w:tc>
        <w:tc>
          <w:tcPr>
            <w:tcW w:w="5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989B" w14:textId="77777777" w:rsidR="00BC5177" w:rsidRDefault="00BC5177">
            <w:pPr>
              <w:pStyle w:val="LO-normal"/>
              <w:keepLine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856698" w14:textId="77777777" w:rsidR="00BC5177" w:rsidRDefault="00EF18F2">
            <w:pPr>
              <w:pStyle w:val="LO-normal"/>
              <w:keepLines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________________________________________       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Assinatura do servidor com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identificação)</w:t>
            </w:r>
          </w:p>
        </w:tc>
      </w:tr>
    </w:tbl>
    <w:p w14:paraId="0027681E" w14:textId="77777777" w:rsidR="00BC5177" w:rsidRDefault="00BC5177">
      <w:pPr>
        <w:pStyle w:val="LO-normal"/>
        <w:keepLines/>
        <w:widowControl/>
      </w:pPr>
    </w:p>
    <w:sectPr w:rsidR="00BC5177">
      <w:headerReference w:type="default" r:id="rId7"/>
      <w:footerReference w:type="default" r:id="rId8"/>
      <w:pgSz w:w="11906" w:h="16838"/>
      <w:pgMar w:top="1021" w:right="707" w:bottom="1548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85B14" w14:textId="77777777" w:rsidR="00EF18F2" w:rsidRDefault="00EF18F2">
      <w:r>
        <w:separator/>
      </w:r>
    </w:p>
  </w:endnote>
  <w:endnote w:type="continuationSeparator" w:id="0">
    <w:p w14:paraId="1E761C2C" w14:textId="77777777" w:rsidR="00EF18F2" w:rsidRDefault="00EF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9530" w14:textId="77777777" w:rsidR="00D04864" w:rsidRDefault="00EF18F2">
    <w:pPr>
      <w:pStyle w:val="Rodap"/>
      <w:jc w:val="right"/>
      <w:outlineLvl w:val="9"/>
    </w:pPr>
    <w:r>
      <w:rPr>
        <w:rFonts w:ascii="Calibri" w:hAnsi="Calibri"/>
        <w:i/>
        <w:iCs/>
        <w:color w:val="808080"/>
        <w:sz w:val="20"/>
        <w:szCs w:val="20"/>
      </w:rPr>
      <w:t>Atualizado em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3681" w14:textId="77777777" w:rsidR="00EF18F2" w:rsidRDefault="00EF18F2">
      <w:r>
        <w:rPr>
          <w:color w:val="000000"/>
        </w:rPr>
        <w:separator/>
      </w:r>
    </w:p>
  </w:footnote>
  <w:footnote w:type="continuationSeparator" w:id="0">
    <w:p w14:paraId="083BBB80" w14:textId="77777777" w:rsidR="00EF18F2" w:rsidRDefault="00EF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0200" w14:textId="77777777" w:rsidR="00D04864" w:rsidRDefault="00EF18F2">
    <w:pPr>
      <w:pStyle w:val="LO-normal"/>
      <w:spacing w:line="276" w:lineRule="auto"/>
      <w:rPr>
        <w:rFonts w:ascii="Calibri" w:eastAsia="Calibri" w:hAnsi="Calibri" w:cs="Calibri"/>
        <w:color w:val="000000"/>
        <w:sz w:val="20"/>
        <w:szCs w:val="20"/>
        <w:shd w:val="clear" w:color="auto" w:fill="FFFFFF"/>
      </w:rPr>
    </w:pPr>
  </w:p>
  <w:tbl>
    <w:tblPr>
      <w:tblW w:w="10208" w:type="dxa"/>
      <w:tblInd w:w="-1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95"/>
      <w:gridCol w:w="5103"/>
      <w:gridCol w:w="3410"/>
    </w:tblGrid>
    <w:tr w:rsidR="00D04864" w14:paraId="2CCBC689" w14:textId="77777777">
      <w:tblPrEx>
        <w:tblCellMar>
          <w:top w:w="0" w:type="dxa"/>
          <w:bottom w:w="0" w:type="dxa"/>
        </w:tblCellMar>
      </w:tblPrEx>
      <w:trPr>
        <w:trHeight w:val="1215"/>
      </w:trPr>
      <w:tc>
        <w:tcPr>
          <w:tcW w:w="169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0998514" w14:textId="77777777" w:rsidR="00D04864" w:rsidRDefault="00EF18F2">
          <w:pPr>
            <w:pStyle w:val="LO-normal"/>
            <w:jc w:val="center"/>
          </w:pPr>
          <w:r>
            <w:rPr>
              <w:noProof/>
            </w:rPr>
            <w:drawing>
              <wp:inline distT="0" distB="0" distL="0" distR="0" wp14:anchorId="0120448E" wp14:editId="4DF2B6B4">
                <wp:extent cx="746644" cy="737280"/>
                <wp:effectExtent l="0" t="0" r="0" b="567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644" cy="73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C932A42" w14:textId="77777777" w:rsidR="00D04864" w:rsidRDefault="00EF18F2">
          <w:pPr>
            <w:pStyle w:val="LO-normal"/>
            <w:spacing w:before="17" w:after="17"/>
          </w:pPr>
          <w:r>
            <w:rPr>
              <w:rFonts w:ascii="Calibri" w:eastAsia="Calibri" w:hAnsi="Calibri" w:cs="Calibri"/>
              <w:color w:val="000000"/>
              <w:sz w:val="22"/>
              <w:szCs w:val="22"/>
              <w:shd w:val="clear" w:color="auto" w:fill="FFFFFF"/>
            </w:rPr>
            <w:t>UNIVERSIDADE FEDERAL DO ESPÍRITO SANTO</w:t>
          </w:r>
        </w:p>
        <w:p w14:paraId="24C8DF39" w14:textId="77777777" w:rsidR="00D04864" w:rsidRDefault="00EF18F2">
          <w:pPr>
            <w:pStyle w:val="LO-normal"/>
            <w:spacing w:before="17" w:after="17"/>
          </w:pPr>
          <w:proofErr w:type="spellStart"/>
          <w:r>
            <w:rPr>
              <w:rFonts w:ascii="Calibri" w:eastAsia="Calibri" w:hAnsi="Calibri" w:cs="Calibri"/>
              <w:color w:val="000000"/>
              <w:sz w:val="22"/>
              <w:szCs w:val="22"/>
              <w:shd w:val="clear" w:color="auto" w:fill="FFFFFF"/>
            </w:rPr>
            <w:t>Pró-Reitoria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 de Gestão de </w:t>
          </w:r>
          <w:r>
            <w:rPr>
              <w:rFonts w:ascii="Calibri" w:eastAsia="Calibri" w:hAnsi="Calibri" w:cs="Calibri"/>
              <w:color w:val="000000"/>
              <w:sz w:val="22"/>
              <w:szCs w:val="22"/>
              <w:shd w:val="clear" w:color="auto" w:fill="FFFFFF"/>
            </w:rPr>
            <w:t>Pessoas</w:t>
          </w:r>
        </w:p>
      </w:tc>
      <w:tc>
        <w:tcPr>
          <w:tcW w:w="341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9285EDB" w14:textId="77777777" w:rsidR="00D04864" w:rsidRDefault="00EF18F2">
          <w:pPr>
            <w:pStyle w:val="LO-normal"/>
            <w:spacing w:before="28"/>
            <w:jc w:val="center"/>
          </w:pPr>
          <w:r>
            <w:rPr>
              <w:rFonts w:ascii="Calibri" w:eastAsia="Calibri" w:hAnsi="Calibri" w:cs="Calibri"/>
              <w:b/>
              <w:color w:val="000000"/>
              <w:shd w:val="clear" w:color="auto" w:fill="FFFFFF"/>
            </w:rPr>
            <w:t>LICENÇA PARA CAPACITAÇÃO</w:t>
          </w:r>
        </w:p>
      </w:tc>
    </w:tr>
  </w:tbl>
  <w:p w14:paraId="208C3A7B" w14:textId="77777777" w:rsidR="00D04864" w:rsidRDefault="00EF18F2">
    <w:pPr>
      <w:pStyle w:val="LO-normal"/>
      <w:widowControl/>
      <w:rPr>
        <w:rFonts w:ascii="Times New Roman" w:eastAsia="Times New Roman" w:hAnsi="Times New Roman" w:cs="Times New Roman"/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0431"/>
    <w:multiLevelType w:val="multilevel"/>
    <w:tmpl w:val="FB9E75C2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643ABF"/>
    <w:multiLevelType w:val="multilevel"/>
    <w:tmpl w:val="FDFC7B1A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93C485C"/>
    <w:multiLevelType w:val="multilevel"/>
    <w:tmpl w:val="798C8A4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5177"/>
    <w:rsid w:val="00BC5177"/>
    <w:rsid w:val="00D332CE"/>
    <w:rsid w:val="00E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0CC0"/>
  <w15:docId w15:val="{2E3175BE-E616-466F-8BD7-FF72289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uiPriority w:val="9"/>
    <w:qFormat/>
    <w:pPr>
      <w:keepNext/>
      <w:spacing w:line="1" w:lineRule="atLeast"/>
      <w:jc w:val="center"/>
      <w:outlineLvl w:val="0"/>
    </w:pPr>
    <w:rPr>
      <w:rFonts w:ascii="Times New Roman" w:eastAsia="Arial Unicode MS" w:hAnsi="Times New Roman" w:cs="Times New Roman"/>
      <w:b/>
      <w:bCs/>
      <w:sz w:val="22"/>
      <w:szCs w:val="20"/>
      <w:lang w:bidi="ar-SA"/>
    </w:rPr>
  </w:style>
  <w:style w:type="paragraph" w:styleId="Ttulo2">
    <w:name w:val="heading 2"/>
    <w:uiPriority w:val="9"/>
    <w:semiHidden/>
    <w:unhideWhenUsed/>
    <w:qFormat/>
    <w:pPr>
      <w:keepNext/>
      <w:spacing w:line="1" w:lineRule="atLeast"/>
      <w:jc w:val="center"/>
      <w:outlineLvl w:val="1"/>
    </w:pPr>
    <w:rPr>
      <w:rFonts w:ascii="Tahoma" w:eastAsia="Tahoma" w:hAnsi="Tahoma" w:cs="Tahoma"/>
      <w:b/>
      <w:bCs/>
      <w:sz w:val="28"/>
      <w:lang w:bidi="ar-SA"/>
    </w:rPr>
  </w:style>
  <w:style w:type="paragraph" w:styleId="Ttulo3">
    <w:name w:val="heading 3"/>
    <w:uiPriority w:val="9"/>
    <w:semiHidden/>
    <w:unhideWhenUsed/>
    <w:qFormat/>
    <w:pPr>
      <w:keepNext/>
      <w:spacing w:line="1" w:lineRule="atLeast"/>
      <w:jc w:val="center"/>
      <w:outlineLvl w:val="2"/>
    </w:pPr>
    <w:rPr>
      <w:rFonts w:ascii="Tahoma" w:eastAsia="Tahoma" w:hAnsi="Tahoma" w:cs="Tahoma"/>
      <w:b/>
      <w:bCs/>
      <w:color w:val="C0C0C0"/>
      <w:lang w:bidi="ar-SA"/>
    </w:rPr>
  </w:style>
  <w:style w:type="paragraph" w:styleId="Ttulo4">
    <w:name w:val="heading 4"/>
    <w:uiPriority w:val="9"/>
    <w:semiHidden/>
    <w:unhideWhenUsed/>
    <w:qFormat/>
    <w:pPr>
      <w:keepNext/>
      <w:spacing w:line="1" w:lineRule="atLeast"/>
      <w:outlineLvl w:val="3"/>
    </w:pPr>
    <w:rPr>
      <w:rFonts w:ascii="Verdana" w:eastAsia="Verdana" w:hAnsi="Verdana" w:cs="Tahoma"/>
      <w:b/>
      <w:bCs/>
      <w:sz w:val="14"/>
      <w:lang w:bidi="ar-SA"/>
    </w:rPr>
  </w:style>
  <w:style w:type="paragraph" w:styleId="Ttulo5">
    <w:name w:val="heading 5"/>
    <w:uiPriority w:val="9"/>
    <w:semiHidden/>
    <w:unhideWhenUsed/>
    <w:qFormat/>
    <w:pPr>
      <w:keepNext/>
      <w:spacing w:line="1" w:lineRule="atLeast"/>
      <w:jc w:val="center"/>
      <w:outlineLvl w:val="4"/>
    </w:pPr>
    <w:rPr>
      <w:rFonts w:ascii="Tahoma" w:eastAsia="Tahoma" w:hAnsi="Tahoma" w:cs="Tahoma"/>
      <w:b/>
      <w:bCs/>
      <w:sz w:val="14"/>
      <w:lang w:bidi="ar-SA"/>
    </w:rPr>
  </w:style>
  <w:style w:type="paragraph" w:styleId="Ttulo6">
    <w:name w:val="heading 6"/>
    <w:uiPriority w:val="9"/>
    <w:semiHidden/>
    <w:unhideWhenUsed/>
    <w:qFormat/>
    <w:pPr>
      <w:keepNext/>
      <w:spacing w:before="40" w:line="1" w:lineRule="atLeast"/>
      <w:jc w:val="center"/>
      <w:outlineLvl w:val="5"/>
    </w:pPr>
    <w:rPr>
      <w:rFonts w:ascii="Verdana" w:eastAsia="Verdana" w:hAnsi="Verdana" w:cs="Verdana"/>
      <w:b/>
      <w:bCs/>
      <w:sz w:val="20"/>
      <w:lang w:bidi="ar-SA"/>
    </w:rPr>
  </w:style>
  <w:style w:type="paragraph" w:styleId="Ttulo7">
    <w:name w:val="heading 7"/>
    <w:pPr>
      <w:keepNext/>
      <w:spacing w:line="1" w:lineRule="atLeast"/>
      <w:outlineLvl w:val="6"/>
    </w:pPr>
    <w:rPr>
      <w:rFonts w:ascii="Tahoma" w:eastAsia="Tahoma" w:hAnsi="Tahoma" w:cs="Tahoma"/>
      <w:b/>
      <w:bCs/>
      <w:sz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1" w:lineRule="atLeast"/>
      <w:outlineLvl w:val="0"/>
    </w:pPr>
    <w:rPr>
      <w:color w:val="00000A"/>
    </w:rPr>
  </w:style>
  <w:style w:type="paragraph" w:customStyle="1" w:styleId="Heading">
    <w:name w:val="Heading"/>
    <w:next w:val="Textbody"/>
    <w:pPr>
      <w:keepNext/>
      <w:spacing w:before="240" w:after="120" w:line="1" w:lineRule="atLeast"/>
    </w:pPr>
    <w:rPr>
      <w:rFonts w:ascii="Arial" w:eastAsia="SimSun, 宋体" w:hAnsi="Arial" w:cs="Tahoma"/>
      <w:sz w:val="28"/>
      <w:szCs w:val="28"/>
      <w:lang w:bidi="ar-SA"/>
    </w:rPr>
  </w:style>
  <w:style w:type="paragraph" w:customStyle="1" w:styleId="Textbody">
    <w:name w:val="Text body"/>
    <w:basedOn w:val="LO-normal"/>
    <w:pPr>
      <w:suppressAutoHyphens w:val="0"/>
      <w:spacing w:after="120" w:line="1" w:lineRule="atLeast"/>
      <w:outlineLvl w:val="0"/>
    </w:pPr>
    <w:rPr>
      <w:kern w:val="3"/>
      <w:szCs w:val="21"/>
    </w:rPr>
  </w:style>
  <w:style w:type="paragraph" w:styleId="Lista">
    <w:name w:val="List"/>
    <w:pPr>
      <w:spacing w:line="1" w:lineRule="atLeast"/>
      <w:jc w:val="center"/>
    </w:pPr>
    <w:rPr>
      <w:rFonts w:ascii="Times New Roman" w:eastAsia="Times New Roman" w:hAnsi="Times New Roman" w:cs="Tahoma"/>
      <w:b/>
      <w:bCs/>
      <w:szCs w:val="20"/>
      <w:lang w:bidi="ar-SA"/>
    </w:rPr>
  </w:style>
  <w:style w:type="paragraph" w:styleId="Legenda">
    <w:name w:val="caption"/>
    <w:pPr>
      <w:suppressLineNumbers/>
      <w:spacing w:before="120" w:after="120" w:line="1" w:lineRule="atLeast"/>
    </w:pPr>
    <w:rPr>
      <w:rFonts w:ascii="Times New Roman" w:eastAsia="Times New Roman" w:hAnsi="Times New Roman" w:cs="Tahoma"/>
      <w:i/>
      <w:iCs/>
      <w:lang w:bidi="ar-SA"/>
    </w:rPr>
  </w:style>
  <w:style w:type="paragraph" w:customStyle="1" w:styleId="Index">
    <w:name w:val="Index"/>
    <w:pPr>
      <w:suppressLineNumbers/>
      <w:spacing w:line="1" w:lineRule="atLeast"/>
    </w:pPr>
    <w:rPr>
      <w:rFonts w:ascii="Times New Roman" w:eastAsia="Times New Roman" w:hAnsi="Times New Roman" w:cs="Tahoma"/>
      <w:lang w:bidi="ar-SA"/>
    </w:rPr>
  </w:style>
  <w:style w:type="paragraph" w:customStyle="1" w:styleId="LO-normal">
    <w:name w:val="LO-normal"/>
    <w:pPr>
      <w:suppressAutoHyphens/>
    </w:pPr>
    <w:rPr>
      <w:color w:val="00000A"/>
      <w:kern w:val="0"/>
    </w:rPr>
  </w:style>
  <w:style w:type="paragraph" w:styleId="Ttulo">
    <w:name w:val="Title"/>
    <w:basedOn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user">
    <w:name w:val="Standard (user)"/>
    <w:pPr>
      <w:spacing w:line="1" w:lineRule="atLeast"/>
      <w:outlineLvl w:val="0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Textbodyuser">
    <w:name w:val="Text body (user)"/>
    <w:basedOn w:val="Standarduser"/>
    <w:pPr>
      <w:jc w:val="center"/>
    </w:pPr>
    <w:rPr>
      <w:b/>
      <w:bCs/>
      <w:szCs w:val="20"/>
    </w:rPr>
  </w:style>
  <w:style w:type="paragraph" w:customStyle="1" w:styleId="WW-Ttulo">
    <w:name w:val="WW-Título"/>
    <w:basedOn w:val="Heading"/>
  </w:style>
  <w:style w:type="paragraph" w:styleId="Subttulo">
    <w:name w:val="Subtitle"/>
    <w:basedOn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2">
    <w:name w:val="Body Text 2"/>
    <w:basedOn w:val="Standarduser"/>
    <w:pPr>
      <w:jc w:val="both"/>
    </w:pPr>
    <w:rPr>
      <w:rFonts w:ascii="Verdana" w:eastAsia="Verdana" w:hAnsi="Verdana" w:cs="Verdana"/>
      <w:b/>
      <w:bCs/>
      <w:sz w:val="20"/>
    </w:rPr>
  </w:style>
  <w:style w:type="paragraph" w:customStyle="1" w:styleId="Textbodyindentuser">
    <w:name w:val="Text body indent (user)"/>
    <w:basedOn w:val="Standarduser"/>
    <w:pPr>
      <w:ind w:left="470" w:hanging="470"/>
    </w:pPr>
  </w:style>
  <w:style w:type="paragraph" w:styleId="NormalWeb">
    <w:name w:val="Normal (Web)"/>
    <w:basedOn w:val="Standarduser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Standarduser"/>
    <w:pPr>
      <w:suppressLineNumbers/>
    </w:pPr>
  </w:style>
  <w:style w:type="paragraph" w:customStyle="1" w:styleId="TableContents">
    <w:name w:val="Table Contents"/>
    <w:basedOn w:val="Standarduser"/>
    <w:pPr>
      <w:suppressLineNumbers/>
    </w:pPr>
    <w:rPr>
      <w:rFonts w:eastAsia="SimSun, 宋体"/>
    </w:r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Corpodetexto3">
    <w:name w:val="Body Text 3"/>
    <w:basedOn w:val="Standarduser"/>
    <w:rPr>
      <w:rFonts w:eastAsia="SimSun, 宋体"/>
      <w:sz w:val="18"/>
    </w:r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user"/>
  </w:style>
  <w:style w:type="paragraph" w:styleId="Rodap">
    <w:name w:val="footer"/>
    <w:basedOn w:val="Standarduser"/>
  </w:style>
  <w:style w:type="paragraph" w:styleId="Textodebalo">
    <w:name w:val="Balloon Text"/>
    <w:basedOn w:val="Standarduser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  <w:rPr>
      <w:w w:val="100"/>
      <w:position w:val="0"/>
      <w:sz w:val="24"/>
      <w:vertAlign w:val="baseline"/>
      <w:em w:val="none"/>
    </w:rPr>
  </w:style>
  <w:style w:type="character" w:customStyle="1" w:styleId="WW8Num1z1">
    <w:name w:val="WW8Num1z1"/>
    <w:rPr>
      <w:w w:val="100"/>
      <w:position w:val="0"/>
      <w:sz w:val="24"/>
      <w:vertAlign w:val="baseline"/>
      <w:em w:val="none"/>
    </w:rPr>
  </w:style>
  <w:style w:type="character" w:customStyle="1" w:styleId="WW8Num1z2">
    <w:name w:val="WW8Num1z2"/>
    <w:rPr>
      <w:w w:val="100"/>
      <w:position w:val="0"/>
      <w:sz w:val="24"/>
      <w:vertAlign w:val="baseline"/>
      <w:em w:val="none"/>
    </w:rPr>
  </w:style>
  <w:style w:type="character" w:customStyle="1" w:styleId="WW8Num1z3">
    <w:name w:val="WW8Num1z3"/>
    <w:rPr>
      <w:w w:val="100"/>
      <w:position w:val="0"/>
      <w:sz w:val="24"/>
      <w:vertAlign w:val="baseline"/>
      <w:em w:val="none"/>
    </w:rPr>
  </w:style>
  <w:style w:type="character" w:customStyle="1" w:styleId="WW8Num1z4">
    <w:name w:val="WW8Num1z4"/>
    <w:rPr>
      <w:w w:val="100"/>
      <w:position w:val="0"/>
      <w:sz w:val="24"/>
      <w:vertAlign w:val="baseline"/>
      <w:em w:val="none"/>
    </w:rPr>
  </w:style>
  <w:style w:type="character" w:customStyle="1" w:styleId="WW8Num1z5">
    <w:name w:val="WW8Num1z5"/>
    <w:rPr>
      <w:w w:val="100"/>
      <w:position w:val="0"/>
      <w:sz w:val="24"/>
      <w:vertAlign w:val="baseline"/>
      <w:em w:val="none"/>
    </w:rPr>
  </w:style>
  <w:style w:type="character" w:customStyle="1" w:styleId="WW8Num1z6">
    <w:name w:val="WW8Num1z6"/>
    <w:rPr>
      <w:w w:val="100"/>
      <w:position w:val="0"/>
      <w:sz w:val="24"/>
      <w:vertAlign w:val="baseline"/>
      <w:em w:val="none"/>
    </w:rPr>
  </w:style>
  <w:style w:type="character" w:customStyle="1" w:styleId="WW8Num1z7">
    <w:name w:val="WW8Num1z7"/>
    <w:rPr>
      <w:w w:val="100"/>
      <w:position w:val="0"/>
      <w:sz w:val="24"/>
      <w:vertAlign w:val="baseline"/>
      <w:em w:val="none"/>
    </w:rPr>
  </w:style>
  <w:style w:type="character" w:customStyle="1" w:styleId="WW8Num1z8">
    <w:name w:val="WW8Num1z8"/>
    <w:rPr>
      <w:w w:val="100"/>
      <w:position w:val="0"/>
      <w:sz w:val="24"/>
      <w:vertAlign w:val="baseline"/>
      <w:em w:val="none"/>
    </w:rPr>
  </w:style>
  <w:style w:type="character" w:customStyle="1" w:styleId="WW8Num2z0">
    <w:name w:val="WW8Num2z0"/>
    <w:rPr>
      <w:rFonts w:ascii="Symbol" w:eastAsia="Symbol" w:hAnsi="Symbol" w:cs="Symbol"/>
      <w:w w:val="100"/>
      <w:position w:val="0"/>
      <w:sz w:val="20"/>
      <w:vertAlign w:val="baseline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0"/>
      <w:sz w:val="20"/>
      <w:vertAlign w:val="baseline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0"/>
      <w:sz w:val="20"/>
      <w:vertAlign w:val="baseline"/>
      <w:em w:val="none"/>
    </w:rPr>
  </w:style>
  <w:style w:type="character" w:customStyle="1" w:styleId="WW8Num5z0">
    <w:name w:val="WW8Num5z0"/>
    <w:rPr>
      <w:rFonts w:ascii="Symbol" w:eastAsia="Symbol" w:hAnsi="Symbol" w:cs="Symbol"/>
      <w:w w:val="100"/>
      <w:position w:val="0"/>
      <w:sz w:val="20"/>
      <w:vertAlign w:val="baseline"/>
      <w:em w:val="none"/>
    </w:rPr>
  </w:style>
  <w:style w:type="character" w:customStyle="1" w:styleId="WW8Num5z1">
    <w:name w:val="WW8Num5z1"/>
    <w:rPr>
      <w:rFonts w:ascii="Courier New" w:eastAsia="Courier New" w:hAnsi="Courier New" w:cs="Courier New"/>
      <w:w w:val="100"/>
      <w:position w:val="0"/>
      <w:sz w:val="20"/>
      <w:vertAlign w:val="baseline"/>
      <w:em w:val="none"/>
    </w:rPr>
  </w:style>
  <w:style w:type="character" w:customStyle="1" w:styleId="WW8Num5z2">
    <w:name w:val="WW8Num5z2"/>
    <w:rPr>
      <w:rFonts w:ascii="Wingdings" w:eastAsia="Wingdings" w:hAnsi="Wingdings" w:cs="Wingdings"/>
      <w:w w:val="100"/>
      <w:position w:val="0"/>
      <w:sz w:val="20"/>
      <w:vertAlign w:val="baseline"/>
      <w:em w:val="none"/>
    </w:rPr>
  </w:style>
  <w:style w:type="character" w:customStyle="1" w:styleId="WW-Fontepargpadro">
    <w:name w:val="WW-Fonte parág. padrão"/>
    <w:rPr>
      <w:w w:val="100"/>
      <w:position w:val="0"/>
      <w:sz w:val="24"/>
      <w:vertAlign w:val="baseline"/>
      <w:em w:val="none"/>
    </w:rPr>
  </w:style>
  <w:style w:type="character" w:customStyle="1" w:styleId="Internetlink">
    <w:name w:val="Internet link"/>
    <w:rPr>
      <w:color w:val="0000FF"/>
      <w:w w:val="100"/>
      <w:position w:val="0"/>
      <w:sz w:val="24"/>
      <w:u w:val="single" w:color="FFFFFF"/>
      <w:vertAlign w:val="baseline"/>
      <w:em w:val="none"/>
    </w:rPr>
  </w:style>
  <w:style w:type="character" w:customStyle="1" w:styleId="VisitedInternetLink">
    <w:name w:val="Visited Internet Link"/>
    <w:rPr>
      <w:color w:val="800080"/>
      <w:w w:val="100"/>
      <w:position w:val="0"/>
      <w:sz w:val="24"/>
      <w:u w:val="single" w:color="FFFFFF"/>
      <w:vertAlign w:val="baseline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0"/>
      <w:sz w:val="24"/>
      <w:vertAlign w:val="baseline"/>
      <w:em w:val="none"/>
    </w:rPr>
  </w:style>
  <w:style w:type="character" w:customStyle="1" w:styleId="CabealhoChar">
    <w:name w:val="Cabeçalho Char"/>
    <w:rPr>
      <w:w w:val="100"/>
      <w:position w:val="0"/>
      <w:sz w:val="24"/>
      <w:szCs w:val="24"/>
      <w:vertAlign w:val="baseline"/>
      <w:em w:val="none"/>
    </w:rPr>
  </w:style>
  <w:style w:type="character" w:customStyle="1" w:styleId="RodapChar">
    <w:name w:val="Rodapé Char"/>
    <w:rPr>
      <w:w w:val="100"/>
      <w:position w:val="0"/>
      <w:sz w:val="24"/>
      <w:szCs w:val="24"/>
      <w:vertAlign w:val="baseline"/>
      <w:em w:val="none"/>
    </w:rPr>
  </w:style>
  <w:style w:type="character" w:customStyle="1" w:styleId="TextodebaloChar">
    <w:name w:val="Texto de balão Char"/>
    <w:rPr>
      <w:rFonts w:ascii="Segoe UI" w:eastAsia="Segoe UI" w:hAnsi="Segoe UI" w:cs="Segoe UI"/>
      <w:w w:val="100"/>
      <w:position w:val="0"/>
      <w:sz w:val="18"/>
      <w:szCs w:val="18"/>
      <w:vertAlign w:val="baseline"/>
      <w:em w:val="none"/>
    </w:rPr>
  </w:style>
  <w:style w:type="character" w:customStyle="1" w:styleId="CorpodetextoChar">
    <w:name w:val="Corpo de texto Char"/>
    <w:rPr>
      <w:w w:val="100"/>
      <w:kern w:val="3"/>
      <w:position w:val="0"/>
      <w:sz w:val="24"/>
      <w:szCs w:val="21"/>
      <w:vertAlign w:val="baseline"/>
      <w:em w:val="none"/>
      <w:lang w:eastAsia="zh-CN" w:bidi="hi-IN"/>
    </w:rPr>
  </w:style>
  <w:style w:type="numbering" w:customStyle="1" w:styleId="Semlista1">
    <w:name w:val="Sem lista_1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Dani Jannotti</cp:lastModifiedBy>
  <cp:revision>2</cp:revision>
  <cp:lastPrinted>2023-11-09T13:10:00Z</cp:lastPrinted>
  <dcterms:created xsi:type="dcterms:W3CDTF">2023-11-09T18:48:00Z</dcterms:created>
  <dcterms:modified xsi:type="dcterms:W3CDTF">2023-11-09T18:48:00Z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