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</w:r>
    </w:p>
    <w:tbl>
      <w:tblPr>
        <w:tblW w:w="10190" w:type="dxa"/>
        <w:jc w:val="left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383"/>
        <w:gridCol w:w="6806"/>
      </w:tblGrid>
      <w:tr>
        <w:trPr/>
        <w:tc>
          <w:tcPr>
            <w:tcW w:w="10189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>
            <w:pPr>
              <w:pStyle w:val="Contedodatabela"/>
              <w:ind w:left="-57" w:right="57"/>
              <w:rPr>
                <w:b/>
                <w:bCs/>
              </w:rPr>
            </w:pPr>
            <w:r>
              <w:rPr>
                <w:b/>
                <w:bCs/>
              </w:rPr>
              <w:t>À Diretoria de Gestão de Pessoas</w:t>
            </w:r>
          </w:p>
          <w:p>
            <w:pPr>
              <w:pStyle w:val="Contedodatabel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ind w:left="-57" w:right="57"/>
              <w:rPr>
                <w:sz w:val="22"/>
                <w:szCs w:val="22"/>
              </w:rPr>
            </w:pPr>
            <w:r>
              <w:rPr>
                <w:b/>
                <w:bCs/>
              </w:rPr>
              <w:t>1. Dados da chefia imediata</w:t>
            </w:r>
            <w:r>
              <w:rPr>
                <w:rStyle w:val="FootnoteReference"/>
                <w:b/>
                <w:bCs/>
              </w:rPr>
              <w:footnoteReference w:id="2"/>
            </w:r>
          </w:p>
        </w:tc>
      </w:tr>
      <w:tr>
        <w:trPr/>
        <w:tc>
          <w:tcPr>
            <w:tcW w:w="10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lineRule="auto" w:line="276"/>
              <w:rPr/>
            </w:pPr>
            <w:r>
              <w:rPr/>
              <w:t>Nome completo:</w:t>
            </w:r>
          </w:p>
        </w:tc>
      </w:tr>
      <w:tr>
        <w:trPr/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lineRule="auto" w:line="276"/>
              <w:rPr/>
            </w:pPr>
            <w:r>
              <w:rPr/>
              <w:t>Cargo de Direção / Função Gratificada:</w:t>
            </w: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3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lineRule="auto" w:line="276"/>
              <w:rPr/>
            </w:pPr>
            <w:r>
              <w:rPr/>
              <w:t>Setor de Lotação:</w:t>
            </w:r>
          </w:p>
        </w:tc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ind w:right="-568"/>
        <w:jc w:val="right"/>
        <w:rPr>
          <w:color w:val="FF0000"/>
          <w:sz w:val="18"/>
          <w:szCs w:val="20"/>
        </w:rPr>
      </w:pPr>
      <w:r>
        <w:rPr>
          <w:color w:val="FF0000"/>
          <w:sz w:val="18"/>
          <w:szCs w:val="20"/>
        </w:rPr>
      </w:r>
    </w:p>
    <w:tbl>
      <w:tblPr>
        <w:tblW w:w="102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206"/>
      </w:tblGrid>
      <w:tr>
        <w:trPr>
          <w:trHeight w:val="35" w:hRule="atLeast"/>
        </w:trPr>
        <w:tc>
          <w:tcPr>
            <w:tcW w:w="10206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>
            <w:pPr>
              <w:pStyle w:val="Contedodatabela"/>
              <w:ind w:left="-57" w:right="57"/>
              <w:rPr>
                <w:sz w:val="22"/>
                <w:szCs w:val="22"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Solicitação</w:t>
            </w:r>
          </w:p>
        </w:tc>
      </w:tr>
      <w:tr>
        <w:trPr>
          <w:trHeight w:val="1555" w:hRule="atLeast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426" w:leader="none"/>
                <w:tab w:val="left" w:pos="864" w:leader="none"/>
                <w:tab w:val="left" w:pos="1584" w:leader="none"/>
                <w:tab w:val="left" w:pos="2304" w:leader="none"/>
                <w:tab w:val="left" w:pos="3024" w:leader="none"/>
                <w:tab w:val="left" w:pos="3744" w:leader="none"/>
                <w:tab w:val="left" w:pos="4464" w:leader="none"/>
                <w:tab w:val="left" w:pos="5184" w:leader="none"/>
                <w:tab w:val="left" w:pos="5904" w:leader="none"/>
                <w:tab w:val="left" w:pos="6624" w:leader="none"/>
              </w:tabs>
              <w:spacing w:before="114" w:after="11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Solicito interrupção das férias do(a) servidor(a) __________________________________________, matrícula SIAPE nº ___________, agendadas para o período de ___/___/_______ a ___/___/_______.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426" w:leader="none"/>
                <w:tab w:val="left" w:pos="864" w:leader="none"/>
                <w:tab w:val="left" w:pos="1584" w:leader="none"/>
                <w:tab w:val="left" w:pos="2304" w:leader="none"/>
                <w:tab w:val="left" w:pos="3024" w:leader="none"/>
                <w:tab w:val="left" w:pos="3744" w:leader="none"/>
                <w:tab w:val="left" w:pos="4464" w:leader="none"/>
                <w:tab w:val="left" w:pos="5184" w:leader="none"/>
                <w:tab w:val="left" w:pos="5904" w:leader="none"/>
                <w:tab w:val="left" w:pos="6624" w:leader="none"/>
              </w:tabs>
              <w:spacing w:before="114" w:after="11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 interrupção será a partir de ___/___/_______ (informar o dia de retorno ao trabalho – válido somente a partir do segundo dia de férias e, em regra, em dia útil).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426" w:leader="none"/>
                <w:tab w:val="left" w:pos="864" w:leader="none"/>
                <w:tab w:val="left" w:pos="1584" w:leader="none"/>
                <w:tab w:val="left" w:pos="2304" w:leader="none"/>
                <w:tab w:val="left" w:pos="3024" w:leader="none"/>
                <w:tab w:val="left" w:pos="3744" w:leader="none"/>
                <w:tab w:val="left" w:pos="4464" w:leader="none"/>
                <w:tab w:val="left" w:pos="5184" w:leader="none"/>
                <w:tab w:val="left" w:pos="5904" w:leader="none"/>
                <w:tab w:val="left" w:pos="6624" w:leader="none"/>
              </w:tabs>
              <w:spacing w:before="114" w:after="11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 usufruto dos dias interrompidos (dias restantes da parcela de férias interrompidas), ocorrerá a partir do dia ___/___/_______, em parcela única </w:t>
            </w:r>
            <w:r>
              <w:rPr>
                <w:bCs/>
                <w:i/>
                <w:color w:val="000000"/>
                <w:sz w:val="20"/>
                <w:szCs w:val="20"/>
              </w:rPr>
              <w:t>(o usufruto, em regra, deve ocorrer no próprio exercício, mas, em caso de necessidade do serviço, pode ocorrer até o exercício seguinte, desde que ocorra, obrigatoriamente, antes de todas as parcelas de férias deste exercício seguinte. Exemplo prático: usufruto de parcela interrompida do exercício 2026, deve ocorrer em 2026, mas pode ocorrer até 2027, desde que seja por necessidade do serviço e ocorra, obrigatoriamente, antes de todas as parcelas do exercício 2027).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sz w:val="22"/>
          <w:szCs w:val="22"/>
        </w:rPr>
      </w:pPr>
      <w:r>
        <w:rPr>
          <w:b/>
        </w:rPr>
        <w:t>3.</w:t>
      </w:r>
      <w:r>
        <w:rPr>
          <w:b/>
          <w:sz w:val="22"/>
          <w:szCs w:val="22"/>
        </w:rPr>
        <w:t xml:space="preserve"> </w:t>
      </w:r>
      <w:r>
        <w:rPr>
          <w:b/>
        </w:rPr>
        <w:t>Justificativa para interrupção das férias</w:t>
      </w:r>
    </w:p>
    <w:tbl>
      <w:tblPr>
        <w:tblW w:w="102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07"/>
        <w:gridCol w:w="9298"/>
      </w:tblGrid>
      <w:tr>
        <w:trPr>
          <w:trHeight w:val="511" w:hRule="atLeast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spacing w:before="114" w:after="114"/>
              <w:jc w:val="center"/>
              <w:rPr/>
            </w:pPr>
            <w:r>
              <w:rPr/>
              <w:t>(    )</w:t>
            </w:r>
          </w:p>
        </w:tc>
        <w:tc>
          <w:tcPr>
            <w:tcW w:w="92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ind w:right="227"/>
              <w:jc w:val="both"/>
              <w:rPr/>
            </w:pPr>
            <w:r>
              <w:rPr>
                <w:bCs/>
              </w:rPr>
              <w:t>C</w:t>
            </w:r>
            <w:r>
              <w:rPr/>
              <w:t>alamidade pública, comoção interna, convocação para júri, serviço militar ou eleitoral (anexar documento comprobatório).</w:t>
            </w:r>
          </w:p>
        </w:tc>
      </w:tr>
      <w:tr>
        <w:trPr>
          <w:trHeight w:val="519" w:hRule="atLeast"/>
        </w:trPr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spacing w:before="114" w:after="114"/>
              <w:jc w:val="center"/>
              <w:rPr/>
            </w:pPr>
            <w:r>
              <w:rPr/>
              <w:t>(    )</w:t>
            </w:r>
          </w:p>
        </w:tc>
        <w:tc>
          <w:tcPr>
            <w:tcW w:w="929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ind w:right="227"/>
              <w:jc w:val="both"/>
              <w:rPr/>
            </w:pPr>
            <w:r>
              <w:rPr>
                <w:color w:val="000000"/>
                <w:shd w:fill="FFFFFF" w:val="clear"/>
              </w:rPr>
              <w:t>Necessidade do serviço (a chefia deverá apresentar justificativa por escrito abaixo):</w:t>
            </w:r>
          </w:p>
        </w:tc>
      </w:tr>
      <w:tr>
        <w:trPr>
          <w:trHeight w:val="69" w:hRule="atLeast"/>
        </w:trPr>
        <w:tc>
          <w:tcPr>
            <w:tcW w:w="102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ind w:right="57"/>
              <w:jc w:val="both"/>
              <w:rPr/>
            </w:pPr>
            <w:r>
              <w:rPr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right="-568"/>
        <w:jc w:val="both"/>
        <w:rPr/>
      </w:pPr>
      <w:r>
        <w:rPr/>
        <w:t xml:space="preserve">Conforme previsto no art. </w:t>
      </w:r>
      <w:r>
        <w:rPr>
          <w:color w:val="000009"/>
        </w:rPr>
        <w:t xml:space="preserve">80 da Lei </w:t>
      </w:r>
      <w:r>
        <w:rPr>
          <w:color w:val="000009"/>
          <w:spacing w:val="-3"/>
        </w:rPr>
        <w:t xml:space="preserve">nº </w:t>
      </w:r>
      <w:r>
        <w:rPr>
          <w:color w:val="000009"/>
        </w:rPr>
        <w:t>8.112/1990, solicito a Vossa Senhoria autorização para interrupção das férias do(a) servidor(a) informado(a) acima.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615" w:right="255"/>
        <w:jc w:val="center"/>
        <w:rPr/>
      </w:pPr>
      <w:r>
        <w:rPr/>
        <w:t>_________________/____, ______ de ______________ de ________.</w:t>
      </w:r>
    </w:p>
    <w:p>
      <w:pPr>
        <w:pStyle w:val="Normal"/>
        <w:ind w:left="720" w:right="459"/>
        <w:rPr/>
      </w:pPr>
      <w:r>
        <w:rPr/>
      </w:r>
    </w:p>
    <w:p>
      <w:pPr>
        <w:pStyle w:val="Normal"/>
        <w:ind w:left="720" w:right="459"/>
        <w:rPr/>
      </w:pPr>
      <w:r>
        <w:rPr/>
      </w:r>
    </w:p>
    <w:p>
      <w:pPr>
        <w:pStyle w:val="Normal"/>
        <w:ind w:left="720" w:right="459"/>
        <w:rPr/>
      </w:pPr>
      <w:r>
        <w:rPr/>
      </w:r>
    </w:p>
    <w:p>
      <w:pPr>
        <w:pStyle w:val="Normal"/>
        <w:ind w:left="720" w:right="459"/>
        <w:rPr/>
      </w:pPr>
      <w:r>
        <w:rPr/>
      </w:r>
    </w:p>
    <w:p>
      <w:pPr>
        <w:pStyle w:val="Normal"/>
        <w:ind w:left="615" w:right="315"/>
        <w:jc w:val="center"/>
        <w:rPr/>
      </w:pPr>
      <w:r>
        <w:rPr/>
        <w:t>_______________________________________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/>
        <w:t>(Assinatura da chefia imediata)</w:t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134" w:right="1134" w:gutter="0" w:header="720" w:top="77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>
          <w:color w:val="000000"/>
          <w:shd w:fill="FFFFFF" w:val="clear"/>
        </w:rPr>
        <w:t>A solicitação de interrupção deverá ser requerida pela chefia imediata do (a) servidor (a) a ter as férias interrompidas.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0" w:noVBand="0" w:lastRow="0" w:firstColumn="0" w:lastColumn="0" w:noHBand="0" w:val="0000"/>
    </w:tblPr>
    <w:tblGrid>
      <w:gridCol w:w="2124"/>
      <w:gridCol w:w="5103"/>
      <w:gridCol w:w="2979"/>
    </w:tblGrid>
    <w:tr>
      <w:trPr>
        <w:trHeight w:val="943" w:hRule="atLeast"/>
      </w:trPr>
      <w:tc>
        <w:tcPr>
          <w:tcW w:w="212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>
          <w:pPr>
            <w:pStyle w:val="Contedodetabela"/>
            <w:pageBreakBefore/>
            <w:snapToGrid w:val="false"/>
            <w:jc w:val="center"/>
            <w:rPr>
              <w:b/>
              <w:bCs/>
              <w:sz w:val="60"/>
              <w:szCs w:val="60"/>
            </w:rPr>
          </w:pPr>
          <w:r>
            <w:rPr/>
            <w:drawing>
              <wp:inline distT="0" distB="0" distL="0" distR="0">
                <wp:extent cx="742950" cy="733425"/>
                <wp:effectExtent l="0" t="0" r="0" b="0"/>
                <wp:docPr id="1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>
          <w:pPr>
            <w:pStyle w:val="Contedodetabela"/>
            <w:spacing w:before="17" w:after="1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UNIVERSIDADE FEDERAL DO ESPÍRITO SANTO</w:t>
          </w:r>
        </w:p>
        <w:p>
          <w:pPr>
            <w:pStyle w:val="Contedodetabela"/>
            <w:spacing w:before="17" w:after="17"/>
            <w:jc w:val="center"/>
            <w:rPr/>
          </w:pPr>
          <w:r>
            <w:rPr/>
            <w:t>Pró-Reitoria de Gestão de Pessoas</w:t>
          </w:r>
        </w:p>
      </w:tc>
      <w:tc>
        <w:tcPr>
          <w:tcW w:w="29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Contedodetabela"/>
            <w:snapToGrid w:val="false"/>
            <w:spacing w:before="28" w:after="0"/>
            <w:jc w:val="center"/>
            <w:rPr/>
          </w:pPr>
          <w:r>
            <w:rPr>
              <w:b/>
              <w:bCs/>
            </w:rPr>
            <w:t>INTERRUPÇÃO DE</w:t>
          </w:r>
        </w:p>
        <w:p>
          <w:pPr>
            <w:pStyle w:val="Contedodetabela"/>
            <w:snapToGrid w:val="false"/>
            <w:spacing w:before="28" w:after="0"/>
            <w:jc w:val="center"/>
            <w:rPr/>
          </w:pPr>
          <w:r>
            <w:rPr>
              <w:b/>
              <w:bCs/>
            </w:rPr>
            <w:t>FÉRIAS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0" w:noVBand="0" w:lastRow="0" w:firstColumn="0" w:lastColumn="0" w:noHBand="0" w:val="0000"/>
    </w:tblPr>
    <w:tblGrid>
      <w:gridCol w:w="2124"/>
      <w:gridCol w:w="5103"/>
      <w:gridCol w:w="2979"/>
    </w:tblGrid>
    <w:tr>
      <w:trPr>
        <w:trHeight w:val="943" w:hRule="atLeast"/>
      </w:trPr>
      <w:tc>
        <w:tcPr>
          <w:tcW w:w="212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>
          <w:pPr>
            <w:pStyle w:val="Contedodetabela"/>
            <w:pageBreakBefore/>
            <w:snapToGrid w:val="false"/>
            <w:jc w:val="center"/>
            <w:rPr>
              <w:b/>
              <w:bCs/>
              <w:sz w:val="60"/>
              <w:szCs w:val="60"/>
            </w:rPr>
          </w:pPr>
          <w:r>
            <w:rPr/>
            <w:drawing>
              <wp:inline distT="0" distB="0" distL="0" distR="0">
                <wp:extent cx="742950" cy="733425"/>
                <wp:effectExtent l="0" t="0" r="0" b="0"/>
                <wp:docPr id="2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>
          <w:pPr>
            <w:pStyle w:val="Contedodetabela"/>
            <w:spacing w:before="17" w:after="1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UNIVERSIDADE FEDERAL DO ESPÍRITO SANTO</w:t>
          </w:r>
        </w:p>
        <w:p>
          <w:pPr>
            <w:pStyle w:val="Contedodetabela"/>
            <w:spacing w:before="17" w:after="17"/>
            <w:jc w:val="center"/>
            <w:rPr/>
          </w:pPr>
          <w:r>
            <w:rPr/>
            <w:t>Pró-Reitoria de Gestão de Pessoas</w:t>
          </w:r>
        </w:p>
      </w:tc>
      <w:tc>
        <w:tcPr>
          <w:tcW w:w="29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Contedodetabela"/>
            <w:snapToGrid w:val="false"/>
            <w:spacing w:before="28" w:after="0"/>
            <w:jc w:val="center"/>
            <w:rPr/>
          </w:pPr>
          <w:r>
            <w:rPr>
              <w:b/>
              <w:bCs/>
            </w:rPr>
            <w:t>INTERRUPÇÃO DE</w:t>
          </w:r>
        </w:p>
        <w:p>
          <w:pPr>
            <w:pStyle w:val="Contedodetabela"/>
            <w:snapToGrid w:val="false"/>
            <w:spacing w:before="28" w:after="0"/>
            <w:jc w:val="center"/>
            <w:rPr/>
          </w:pPr>
          <w:r>
            <w:rPr>
              <w:b/>
              <w:bCs/>
            </w:rPr>
            <w:t>FÉRIAS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eastAsia="Arial Unicode MS"/>
      <w:b/>
      <w:bCs/>
      <w:sz w:val="22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Tahoma" w:hAnsi="Tahoma" w:cs="Tahoma"/>
      <w:b/>
      <w:bCs/>
      <w:color w:val="C0C0C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Verdana" w:hAnsi="Verdana" w:cs="Tahoma"/>
      <w:b/>
      <w:bCs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40" w:after="0"/>
      <w:jc w:val="center"/>
      <w:outlineLvl w:val="5"/>
    </w:pPr>
    <w:rPr>
      <w:rFonts w:ascii="Verdana" w:hAnsi="Verdana"/>
      <w:b/>
      <w:b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Tahoma" w:hAnsi="Tahoma" w:cs="Tahoma"/>
      <w:b/>
      <w:bCs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  <w:sz w:val="20"/>
    </w:rPr>
  </w:style>
  <w:style w:type="character" w:styleId="WW8Num2z1" w:customStyle="1">
    <w:name w:val="WW8Num2z1"/>
    <w:qFormat/>
    <w:rPr>
      <w:rFonts w:ascii="Courier New" w:hAnsi="Courier New"/>
      <w:sz w:val="20"/>
    </w:rPr>
  </w:style>
  <w:style w:type="character" w:styleId="WW8Num2z2" w:customStyle="1">
    <w:name w:val="WW8Num2z2"/>
    <w:qFormat/>
    <w:rPr>
      <w:rFonts w:ascii="Wingdings" w:hAnsi="Wingdings"/>
      <w:sz w:val="20"/>
    </w:rPr>
  </w:style>
  <w:style w:type="character" w:styleId="WW8Num5z0" w:customStyle="1">
    <w:name w:val="WW8Num5z0"/>
    <w:qFormat/>
    <w:rPr>
      <w:rFonts w:ascii="Symbol" w:hAnsi="Symbol"/>
      <w:sz w:val="20"/>
    </w:rPr>
  </w:style>
  <w:style w:type="character" w:styleId="WW8Num5z1" w:customStyle="1">
    <w:name w:val="WW8Num5z1"/>
    <w:qFormat/>
    <w:rPr>
      <w:rFonts w:ascii="Courier New" w:hAnsi="Courier New"/>
      <w:sz w:val="20"/>
    </w:rPr>
  </w:style>
  <w:style w:type="character" w:styleId="WW8Num5z2" w:customStyle="1">
    <w:name w:val="WW8Num5z2"/>
    <w:qFormat/>
    <w:rPr>
      <w:rFonts w:ascii="Wingdings" w:hAnsi="Wingdings"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CabealhoChar" w:customStyle="1">
    <w:name w:val="Cabeçalho Char"/>
    <w:uiPriority w:val="99"/>
    <w:qFormat/>
    <w:rsid w:val="00cd106a"/>
    <w:rPr>
      <w:sz w:val="24"/>
      <w:szCs w:val="24"/>
      <w:lang w:eastAsia="ar-SA"/>
    </w:rPr>
  </w:style>
  <w:style w:type="character" w:styleId="RodapChar" w:customStyle="1">
    <w:name w:val="Rodapé Char"/>
    <w:uiPriority w:val="99"/>
    <w:qFormat/>
    <w:rsid w:val="00cd106a"/>
    <w:rPr>
      <w:sz w:val="24"/>
      <w:szCs w:val="24"/>
      <w:lang w:eastAsia="ar-SA"/>
    </w:rPr>
  </w:style>
  <w:style w:type="character" w:styleId="TextodebaloChar" w:customStyle="1">
    <w:name w:val="Texto de balão Char"/>
    <w:link w:val="BalloonText"/>
    <w:uiPriority w:val="99"/>
    <w:semiHidden/>
    <w:qFormat/>
    <w:rsid w:val="00cd106a"/>
    <w:rPr>
      <w:rFonts w:ascii="Tahoma" w:hAnsi="Tahoma" w:cs="Tahoma"/>
      <w:sz w:val="16"/>
      <w:szCs w:val="16"/>
      <w:lang w:eastAsia="ar-SA"/>
    </w:rPr>
  </w:style>
  <w:style w:type="character" w:styleId="Strong">
    <w:name w:val="Strong"/>
    <w:uiPriority w:val="22"/>
    <w:qFormat/>
    <w:rsid w:val="0006123a"/>
    <w:rPr>
      <w:b/>
      <w:bCs/>
    </w:rPr>
  </w:style>
  <w:style w:type="character" w:styleId="Annotationreference">
    <w:name w:val="annotation reference"/>
    <w:uiPriority w:val="99"/>
    <w:semiHidden/>
    <w:unhideWhenUsed/>
    <w:qFormat/>
    <w:rsid w:val="00e44b79"/>
    <w:rPr>
      <w:sz w:val="16"/>
      <w:szCs w:val="16"/>
    </w:rPr>
  </w:style>
  <w:style w:type="character" w:styleId="TextodecomentrioChar" w:customStyle="1">
    <w:name w:val="Texto de comentário Char"/>
    <w:link w:val="Annotationtext"/>
    <w:uiPriority w:val="99"/>
    <w:semiHidden/>
    <w:qFormat/>
    <w:rsid w:val="00e44b79"/>
    <w:rPr>
      <w:lang w:eastAsia="ar-SA"/>
    </w:rPr>
  </w:style>
  <w:style w:type="character" w:styleId="AssuntodocomentrioChar" w:customStyle="1">
    <w:name w:val="Assunto do comentário Char"/>
    <w:link w:val="Annotationsubject"/>
    <w:uiPriority w:val="99"/>
    <w:semiHidden/>
    <w:qFormat/>
    <w:rsid w:val="00e44b79"/>
    <w:rPr>
      <w:b/>
      <w:bCs/>
      <w:lang w:eastAsia="ar-SA"/>
    </w:rPr>
  </w:style>
  <w:style w:type="character" w:styleId="TextodenotaderodapChar" w:customStyle="1">
    <w:name w:val="Texto de nota de rodapé Char"/>
    <w:uiPriority w:val="99"/>
    <w:semiHidden/>
    <w:qFormat/>
    <w:rsid w:val="00772018"/>
    <w:rPr>
      <w:lang w:eastAsia="ar-SA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rpodetextoChar" w:customStyle="1">
    <w:name w:val="Corpo de texto Char"/>
    <w:uiPriority w:val="1"/>
    <w:qFormat/>
    <w:rsid w:val="0003168d"/>
    <w:rPr>
      <w:b/>
      <w:bCs/>
      <w:sz w:val="24"/>
      <w:lang w:eastAsia="ar-SA"/>
    </w:rPr>
  </w:style>
  <w:style w:type="character" w:styleId="Caracteresdenotadefim" w:customStyle="1">
    <w:name w:val="Caracteres de nota de fim"/>
    <w:qFormat/>
    <w:rPr/>
  </w:style>
  <w:style w:type="character" w:styleId="EndnoteReference">
    <w:name w:val="Endnote Reference"/>
    <w:rPr>
      <w:vertAlign w:val="superscript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>
      <w:jc w:val="center"/>
    </w:pPr>
    <w:rPr>
      <w:b/>
      <w:bCs/>
      <w:szCs w:val="20"/>
    </w:rPr>
  </w:style>
  <w:style w:type="paragraph" w:styleId="List">
    <w:name w:val="List"/>
    <w:basedOn w:val="BodyText"/>
    <w:semiHidden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Subtitle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ubtitle">
    <w:name w:val="Subtitle"/>
    <w:basedOn w:val="Normal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semiHidden/>
    <w:qFormat/>
    <w:pPr>
      <w:jc w:val="both"/>
    </w:pPr>
    <w:rPr>
      <w:rFonts w:ascii="Verdana" w:hAnsi="Verdana"/>
      <w:b/>
      <w:bCs/>
      <w:sz w:val="20"/>
    </w:rPr>
  </w:style>
  <w:style w:type="paragraph" w:styleId="BodyTextIndent">
    <w:name w:val="Body Text Indent"/>
    <w:basedOn w:val="Normal"/>
    <w:semiHidden/>
    <w:pPr>
      <w:ind w:hanging="470" w:left="470"/>
    </w:pPr>
    <w:rPr/>
  </w:style>
  <w:style w:type="paragraph" w:styleId="NormalWeb">
    <w:name w:val="Normal (Web)"/>
    <w:basedOn w:val="Normal"/>
    <w:uiPriority w:val="99"/>
    <w:semiHidden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>
      <w:rFonts w:eastAsia="SimSun"/>
      <w:kern w:val="2"/>
      <w:lang w:eastAsia="zh-CN"/>
    </w:rPr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odyText3">
    <w:name w:val="Body Text 3"/>
    <w:basedOn w:val="Normal"/>
    <w:semiHidden/>
    <w:qFormat/>
    <w:pPr>
      <w:widowControl w:val="false"/>
    </w:pPr>
    <w:rPr>
      <w:rFonts w:eastAsia="SimSun"/>
      <w:kern w:val="2"/>
      <w:sz w:val="18"/>
      <w:lang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cd106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cd106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d106a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e44b7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44b79"/>
    <w:pPr/>
    <w:rPr>
      <w:b/>
      <w:bCs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772018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7DD4-A707-4EB2-8857-DAFE6715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LibreOffice/7.6.2.1$Windows_X86_64 LibreOffice_project/56f7684011345957bbf33a7ee678afaf4d2ba333</Application>
  <AppVersion>15.0000</AppVersion>
  <Pages>1</Pages>
  <Words>279</Words>
  <Characters>2117</Characters>
  <CharactersWithSpaces>2376</CharactersWithSpaces>
  <Paragraphs>30</Paragraphs>
  <Company>Ministério do Planejamento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2018-08-23T14:04:00Z</dcterms:created>
  <dc:creator>MPOG</dc:creator>
  <dc:description/>
  <dc:language>pt-BR</dc:language>
  <cp:lastModifiedBy/>
  <cp:lastPrinted>2026-05-26T09:02:35Z</cp:lastPrinted>
  <dcterms:modified xsi:type="dcterms:W3CDTF">2026-05-26T08:57:22Z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