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30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6"/>
        <w:gridCol w:w="109"/>
        <w:gridCol w:w="236"/>
      </w:tblGrid>
      <w:tr>
        <w:trPr/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94"/>
              <w:jc w:val="both"/>
              <w:rPr/>
            </w:pPr>
            <w:r>
              <w:rPr/>
            </w:r>
            <w:bookmarkStart w:id="0" w:name="OLE_LINK1"/>
            <w:bookmarkStart w:id="1" w:name="OLE_LINK2"/>
            <w:bookmarkStart w:id="2" w:name="OLE_LINK1"/>
            <w:bookmarkStart w:id="3" w:name="OLE_LINK2"/>
            <w:bookmarkEnd w:id="2"/>
            <w:bookmarkEnd w:id="3"/>
          </w:p>
          <w:tbl>
            <w:tblPr>
              <w:tblW w:w="10217" w:type="dxa"/>
              <w:jc w:val="left"/>
              <w:tblInd w:w="119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5"/>
              <w:gridCol w:w="3453"/>
              <w:gridCol w:w="5059"/>
            </w:tblGrid>
            <w:tr>
              <w:trPr>
                <w:trHeight w:val="1257" w:hRule="atLeast"/>
              </w:trPr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  <w:drawing>
                      <wp:inline distT="0" distB="0" distL="0" distR="0">
                        <wp:extent cx="739775" cy="730885"/>
                        <wp:effectExtent l="0" t="0" r="0" b="0"/>
                        <wp:docPr id="1" name="image1.jpeg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1.jpeg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 l="-49" t="-50" r="-49" b="-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775" cy="730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UNIVERSIDADE FEDERAL DO ESPÍRITO SANTO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Pró-Reitoria de Gestão de Pessoas</w:t>
                  </w:r>
                </w:p>
              </w:tc>
              <w:tc>
                <w:tcPr>
                  <w:tcW w:w="5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ind w:right="948" w:hanging="0"/>
                    <w:jc w:val="center"/>
                    <w:rPr>
                      <w:rStyle w:val="Fontstyle01"/>
                      <w:rFonts w:ascii="Times New Roman" w:hAnsi="Times New Roman" w:cs="Times New Roman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/>
                  </w:r>
                </w:p>
                <w:p>
                  <w:pPr>
                    <w:pStyle w:val="Normal"/>
                    <w:ind w:right="948" w:hanging="0"/>
                    <w:jc w:val="center"/>
                    <w:rPr>
                      <w:rStyle w:val="Fontstyle01"/>
                      <w:rFonts w:ascii="Times New Roman" w:hAnsi="Times New Roman" w:cs="Times New Roman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/>
                  </w:r>
                </w:p>
                <w:p>
                  <w:pPr>
                    <w:pStyle w:val="Normal"/>
                    <w:ind w:right="948" w:hanging="0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rStyle w:val="Fontstyle01"/>
                      <w:rFonts w:cs="Times New Roman"/>
                      <w:b/>
                      <w:color w:val="000000"/>
                      <w:sz w:val="18"/>
                      <w:szCs w:val="18"/>
                    </w:rPr>
                    <w:t>DECLARA</w:t>
                  </w:r>
                  <w:r>
                    <w:rPr>
                      <w:rStyle w:val="Fontstyle01"/>
                      <w:rFonts w:cs="Times New Roman"/>
                      <w:b/>
                      <w:color w:val="000000"/>
                      <w:sz w:val="18"/>
                      <w:szCs w:val="18"/>
                    </w:rPr>
                    <w:t>ÇÃ</w:t>
                  </w:r>
                  <w:r>
                    <w:rPr>
                      <w:rStyle w:val="Fontstyle01"/>
                      <w:rFonts w:cs="Times New Roman"/>
                      <w:b/>
                      <w:color w:val="000000"/>
                      <w:sz w:val="18"/>
                      <w:szCs w:val="18"/>
                    </w:rPr>
                    <w:t>O - FILHO, ENTEADO, MENOR TUTELADO E IRM</w:t>
                  </w:r>
                  <w:r>
                    <w:rPr>
                      <w:rStyle w:val="Fontstyle01"/>
                      <w:rFonts w:cs="Times New Roman"/>
                      <w:b/>
                      <w:color w:val="000000"/>
                      <w:sz w:val="18"/>
                      <w:szCs w:val="18"/>
                    </w:rPr>
                    <w:t>Ã</w:t>
                  </w:r>
                  <w:r>
                    <w:rPr>
                      <w:rStyle w:val="Fontstyle01"/>
                      <w:rFonts w:cs="Times New Roman"/>
                      <w:b/>
                      <w:color w:val="000000"/>
                      <w:sz w:val="18"/>
                      <w:szCs w:val="18"/>
                    </w:rPr>
                    <w:t>O</w:t>
                  </w:r>
                </w:p>
                <w:p>
                  <w:pPr>
                    <w:pStyle w:val="Normal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>
                <w:sz w:val="22"/>
                <w:szCs w:val="22"/>
              </w:rPr>
              <w:t>À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Diretoria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Gestão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Pessoas/PROGEP: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PargrafodaLista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781" w:leader="none"/>
              </w:tabs>
              <w:suppressAutoHyphens w:val="false"/>
              <w:autoSpaceDE w:val="false"/>
              <w:spacing w:lineRule="auto" w:line="240" w:before="1" w:after="0"/>
              <w:textAlignment w:val="auto"/>
              <w:rPr/>
            </w:pP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Requerente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tbl>
            <w:tblPr>
              <w:tblW w:w="9269" w:type="dxa"/>
              <w:jc w:val="left"/>
              <w:tblInd w:w="119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4"/>
              <w:gridCol w:w="1242"/>
              <w:gridCol w:w="1672"/>
              <w:gridCol w:w="1030"/>
              <w:gridCol w:w="3571"/>
            </w:tblGrid>
            <w:tr>
              <w:trPr>
                <w:trHeight w:val="393" w:hRule="atLeast"/>
              </w:trPr>
              <w:tc>
                <w:tcPr>
                  <w:tcW w:w="926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>
                      <w:sz w:val="22"/>
                      <w:szCs w:val="22"/>
                    </w:rPr>
                    <w:t>Nome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completo:</w:t>
                  </w:r>
                </w:p>
              </w:tc>
            </w:tr>
            <w:tr>
              <w:trPr>
                <w:trHeight w:val="393" w:hRule="atLeast"/>
              </w:trPr>
              <w:tc>
                <w:tcPr>
                  <w:tcW w:w="926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CPF:</w:t>
                  </w:r>
                </w:p>
              </w:tc>
            </w:tr>
            <w:tr>
              <w:trPr>
                <w:trHeight w:val="393" w:hRule="atLeast"/>
              </w:trPr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>
                      <w:sz w:val="22"/>
                      <w:szCs w:val="22"/>
                    </w:rPr>
                    <w:t>Grau de</w:t>
                  </w:r>
                  <w:r>
                    <w:rPr>
                      <w:spacing w:val="-7"/>
                      <w:sz w:val="22"/>
                      <w:szCs w:val="22"/>
                    </w:rPr>
                    <w:t xml:space="preserve"> p</w:t>
                  </w:r>
                  <w:r>
                    <w:rPr>
                      <w:sz w:val="22"/>
                      <w:szCs w:val="22"/>
                    </w:rPr>
                    <w:t>arentesco:</w:t>
                  </w:r>
                </w:p>
              </w:tc>
              <w:tc>
                <w:tcPr>
                  <w:tcW w:w="1242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>
                      <w:sz w:val="22"/>
                      <w:szCs w:val="22"/>
                    </w:rPr>
                    <w:t>(</w:t>
                  </w:r>
                  <w:r>
                    <w:rPr>
                      <w:spacing w:val="52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</w:t>
                  </w:r>
                  <w:r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Conjuge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>
                      <w:sz w:val="22"/>
                      <w:szCs w:val="22"/>
                    </w:rPr>
                    <w:t>(</w:t>
                  </w:r>
                  <w:r>
                    <w:rPr>
                      <w:spacing w:val="50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 Companheiro</w:t>
                  </w:r>
                </w:p>
              </w:tc>
              <w:tc>
                <w:tcPr>
                  <w:tcW w:w="1030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>
                      <w:sz w:val="22"/>
                      <w:szCs w:val="22"/>
                    </w:rPr>
                    <w:t>(</w:t>
                  </w:r>
                  <w:r>
                    <w:rPr>
                      <w:spacing w:val="53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</w:t>
                  </w:r>
                  <w:r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Filho</w:t>
                  </w:r>
                </w:p>
              </w:tc>
              <w:tc>
                <w:tcPr>
                  <w:tcW w:w="3571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>
                    <w:rPr>
                      <w:spacing w:val="55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 Outros:</w:t>
                  </w:r>
                  <w:r>
                    <w:rPr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</w:t>
                    <w:tab/>
                  </w:r>
                </w:p>
              </w:tc>
            </w:tr>
          </w:tbl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PargrafodaLista"/>
              <w:widowControl w:val="false"/>
              <w:tabs>
                <w:tab w:val="clear" w:pos="709"/>
                <w:tab w:val="left" w:pos="1002" w:leader="none"/>
              </w:tabs>
              <w:suppressAutoHyphens w:val="false"/>
              <w:autoSpaceDE w:val="false"/>
              <w:spacing w:lineRule="auto" w:line="240" w:before="0" w:after="0"/>
              <w:ind w:left="459" w:right="0" w:hanging="0"/>
              <w:textAlignment w:val="auto"/>
              <w:rPr/>
            </w:pPr>
            <w:r>
              <w:rPr>
                <w:b/>
              </w:rPr>
              <w:t>2.  Dados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Ex-servidor</w:t>
            </w:r>
          </w:p>
          <w:p>
            <w:pPr>
              <w:pStyle w:val="Normal"/>
              <w:tabs>
                <w:tab w:val="clear" w:pos="709"/>
                <w:tab w:val="left" w:pos="2197" w:leader="none"/>
              </w:tabs>
              <w:rPr/>
            </w:pPr>
            <w:r>
              <w:rPr/>
              <w:tab/>
            </w:r>
          </w:p>
          <w:tbl>
            <w:tblPr>
              <w:tblW w:w="10091" w:type="dxa"/>
              <w:jc w:val="left"/>
              <w:tblInd w:w="186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16"/>
              <w:gridCol w:w="4475"/>
            </w:tblGrid>
            <w:tr>
              <w:trPr>
                <w:trHeight w:val="354" w:hRule="atLeast"/>
              </w:trPr>
              <w:tc>
                <w:tcPr>
                  <w:tcW w:w="10091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>
                      <w:sz w:val="22"/>
                      <w:szCs w:val="22"/>
                    </w:rPr>
                    <w:t>Nome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Completo: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0091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CPF:</w:t>
                  </w:r>
                </w:p>
              </w:tc>
            </w:tr>
            <w:tr>
              <w:trPr>
                <w:trHeight w:val="422" w:hRule="atLeast"/>
              </w:trPr>
              <w:tc>
                <w:tcPr>
                  <w:tcW w:w="561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>
                      <w:sz w:val="22"/>
                      <w:szCs w:val="22"/>
                    </w:rPr>
                    <w:t>Situação</w:t>
                  </w:r>
                  <w:r>
                    <w:rPr>
                      <w:spacing w:val="-8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na</w:t>
                  </w:r>
                  <w:r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data</w:t>
                  </w:r>
                  <w:r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do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óbito:</w:t>
                  </w:r>
                  <w:r>
                    <w:rPr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</w:t>
                    <w:tab/>
                    <w:t>)</w:t>
                  </w:r>
                  <w:r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Ativo</w:t>
                    <w:tab/>
                    <w:t>(</w:t>
                    <w:tab/>
                    <w:t>)</w:t>
                  </w:r>
                  <w:r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Inativo</w:t>
                  </w:r>
                </w:p>
              </w:tc>
              <w:tc>
                <w:tcPr>
                  <w:tcW w:w="4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ind w:right="1036" w:hanging="0"/>
                    <w:rPr/>
                  </w:pPr>
                  <w:r>
                    <w:rPr>
                      <w:sz w:val="22"/>
                      <w:szCs w:val="22"/>
                    </w:rPr>
                    <w:t>Data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do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óbito:</w:t>
                  </w:r>
                </w:p>
              </w:tc>
            </w:tr>
          </w:tbl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392" w:right="-439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snapToGrid w:val="false"/>
              <w:spacing w:before="2" w:after="12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PargrafodaLista"/>
              <w:widowControl w:val="false"/>
              <w:tabs>
                <w:tab w:val="clear" w:pos="709"/>
                <w:tab w:val="left" w:pos="1002" w:leader="none"/>
              </w:tabs>
              <w:suppressAutoHyphens w:val="false"/>
              <w:autoSpaceDE w:val="false"/>
              <w:spacing w:lineRule="auto" w:line="240" w:before="0" w:after="0"/>
              <w:ind w:left="459" w:right="0" w:hanging="0"/>
              <w:textAlignment w:val="auto"/>
              <w:rPr>
                <w:b/>
                <w:b/>
              </w:rPr>
            </w:pPr>
            <w:r>
              <w:rPr>
                <w:b/>
              </w:rPr>
              <w:t>3 . Declaração</w:t>
            </w:r>
          </w:p>
          <w:p>
            <w:pPr>
              <w:pStyle w:val="Corpodotexto"/>
              <w:spacing w:before="0" w:after="0"/>
              <w:ind w:firstLine="3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uparagraph"/>
              <w:shd w:fill="FFFFFF" w:val="clear"/>
              <w:spacing w:before="0" w:after="94"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  <w:t>Declaro para os devidos fins e efeitos legais, sob as penas da lei, que o requerente ao benefício de pensão:</w:t>
            </w:r>
          </w:p>
        </w:tc>
        <w:tc>
          <w:tcPr>
            <w:tcW w:w="345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</w:r>
          </w:p>
        </w:tc>
      </w:tr>
      <w:tr>
        <w:trPr/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uparagraph"/>
              <w:shd w:fill="FFFFFF" w:val="clear"/>
              <w:spacing w:before="0" w:after="94"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  <w:t>3.1 ( ) é emancipado (caso o(a) dependente seja maior de 16 anos e menor de 18 anos)</w:t>
            </w:r>
          </w:p>
        </w:tc>
        <w:tc>
          <w:tcPr>
            <w:tcW w:w="345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</w:r>
          </w:p>
        </w:tc>
      </w:tr>
      <w:tr>
        <w:trPr/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uparagraph"/>
              <w:shd w:fill="FFFFFF" w:val="clear"/>
              <w:spacing w:before="0" w:after="94"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  <w:t>3.2 ( ) não é emancipado (caso o(a) dependente seja maior de 16 anos e menor de 18 anos)</w:t>
            </w:r>
          </w:p>
        </w:tc>
        <w:tc>
          <w:tcPr>
            <w:tcW w:w="345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</w:r>
          </w:p>
        </w:tc>
      </w:tr>
      <w:tr>
        <w:trPr/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uparagraph"/>
              <w:shd w:fill="FFFFFF" w:val="clear"/>
              <w:spacing w:before="0" w:after="94"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  <w:t>3.3 ( ) incorreu em pelo menos uma das situações abaixo (caso o(a) dependente seja maior de 18 anos)</w:t>
            </w:r>
          </w:p>
        </w:tc>
        <w:tc>
          <w:tcPr>
            <w:tcW w:w="345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</w:r>
          </w:p>
        </w:tc>
      </w:tr>
      <w:tr>
        <w:trPr/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uparagraph"/>
              <w:shd w:fill="FFFFFF" w:val="clear"/>
              <w:spacing w:before="0" w:after="94"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  <w:t>3.4 ( ) não incorreu em nenhuma das situações abaixo (caso o(a) dependente seja maior de 18 anos)</w:t>
            </w:r>
          </w:p>
        </w:tc>
        <w:tc>
          <w:tcPr>
            <w:tcW w:w="345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</w:r>
          </w:p>
        </w:tc>
      </w:tr>
      <w:tr>
        <w:trPr/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uparagraph"/>
              <w:shd w:fill="FFFFFF" w:val="clear"/>
              <w:snapToGrid w:val="false"/>
              <w:spacing w:before="0" w:after="94"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</w:r>
          </w:p>
        </w:tc>
        <w:tc>
          <w:tcPr>
            <w:tcW w:w="345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</w:r>
          </w:p>
        </w:tc>
      </w:tr>
      <w:tr>
        <w:trPr/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uparagraph"/>
              <w:shd w:fill="FFFFFF" w:val="clear"/>
              <w:spacing w:before="0" w:after="94"/>
              <w:jc w:val="both"/>
              <w:rPr/>
            </w:pPr>
            <w:r>
              <w:rPr>
                <w:rFonts w:cs="Arial" w:ascii="Arial" w:hAnsi="Arial"/>
                <w:color w:val="162937"/>
              </w:rPr>
              <w:t>Nos termos do art. 5º do Código Civil, a emancipação ocorre nas seguintes situações:</w:t>
            </w:r>
          </w:p>
        </w:tc>
        <w:tc>
          <w:tcPr>
            <w:tcW w:w="345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</w:r>
          </w:p>
        </w:tc>
      </w:tr>
      <w:tr>
        <w:trPr/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uparagraph"/>
              <w:shd w:fill="FFFFFF" w:val="clear"/>
              <w:spacing w:before="0" w:after="94"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  <w:t>a) pela concessão dos pais, ou de um deles na falta do outro, mediante instrumento público, independentemente de homologação judicial, ou por sentença do juiz, ouvido o tutor, se o menor tiver dezesseis anos completos;</w:t>
            </w:r>
          </w:p>
        </w:tc>
        <w:tc>
          <w:tcPr>
            <w:tcW w:w="345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</w:r>
          </w:p>
        </w:tc>
      </w:tr>
      <w:tr>
        <w:trPr/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uparagraph"/>
              <w:shd w:fill="FFFFFF" w:val="clear"/>
              <w:spacing w:before="0" w:after="94"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  <w:t>b) pelo casamento;</w:t>
            </w:r>
          </w:p>
        </w:tc>
        <w:tc>
          <w:tcPr>
            <w:tcW w:w="345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</w:r>
          </w:p>
        </w:tc>
      </w:tr>
      <w:tr>
        <w:trPr/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uparagraph"/>
              <w:shd w:fill="FFFFFF" w:val="clear"/>
              <w:spacing w:before="0" w:after="94"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  <w:t>c) pelo exercício de emprego público efetivo;</w:t>
            </w:r>
          </w:p>
        </w:tc>
        <w:tc>
          <w:tcPr>
            <w:tcW w:w="345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</w:r>
          </w:p>
        </w:tc>
      </w:tr>
      <w:tr>
        <w:trPr/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uparagraph"/>
              <w:shd w:fill="FFFFFF" w:val="clear"/>
              <w:spacing w:before="0" w:after="94"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  <w:t>d) pela colação de grau em curso de ensino superior;</w:t>
            </w:r>
          </w:p>
        </w:tc>
        <w:tc>
          <w:tcPr>
            <w:tcW w:w="345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</w:r>
          </w:p>
        </w:tc>
      </w:tr>
      <w:tr>
        <w:trPr/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uparagraph"/>
              <w:shd w:fill="FFFFFF" w:val="clear"/>
              <w:spacing w:before="0" w:after="94"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  <w:t>e) pelo estabelecimento civil ou comercial, ou pela existência de relação de emprego, desde que, em função deles, o menor com dezesseis anos completos tenha economia própria.*</w:t>
            </w:r>
          </w:p>
        </w:tc>
        <w:tc>
          <w:tcPr>
            <w:tcW w:w="345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</w:r>
          </w:p>
        </w:tc>
      </w:tr>
      <w:tr>
        <w:trPr/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uparagraph"/>
              <w:shd w:fill="FFFFFF" w:val="clear"/>
              <w:spacing w:before="0" w:after="94"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cs="Arial" w:ascii="Arial" w:hAnsi="Arial"/>
                <w:color w:val="162937"/>
              </w:rPr>
              <w:t>Declaro, ainda, que tenho consciência de que constitui crime, previsto no art. 299 do Código Penal Brasileiro, prestar declaração falsa com o fim de criar obrigação ou alterar a verdade sobre fato juridicamente relevante e que a penalidade aplicada no seu cumprimento varia de 01 (um) a 03 (três) anos de reclusão e multa.</w:t>
            </w:r>
          </w:p>
        </w:tc>
        <w:tc>
          <w:tcPr>
            <w:tcW w:w="345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162937"/>
                <w:lang w:eastAsia="pt-BR"/>
              </w:rPr>
            </w:pPr>
            <w:r>
              <w:rPr>
                <w:rFonts w:cs="Arial" w:ascii="Arial" w:hAnsi="Arial"/>
                <w:color w:val="162937"/>
                <w:lang w:eastAsia="pt-BR"/>
              </w:rPr>
            </w:r>
          </w:p>
        </w:tc>
      </w:tr>
    </w:tbl>
    <w:p>
      <w:pPr>
        <w:pStyle w:val="Douparagraph"/>
        <w:shd w:fill="FFFFFF" w:val="clear"/>
        <w:spacing w:before="0" w:after="94"/>
        <w:jc w:val="both"/>
        <w:rPr>
          <w:rFonts w:ascii="Arial" w:hAnsi="Arial" w:cs="Arial"/>
          <w:color w:val="162937"/>
        </w:rPr>
      </w:pPr>
      <w:r>
        <w:rPr>
          <w:rFonts w:cs="Arial" w:ascii="Arial" w:hAnsi="Arial"/>
          <w:color w:val="162937"/>
        </w:rPr>
      </w:r>
    </w:p>
    <w:p>
      <w:pPr>
        <w:pStyle w:val="Douparagraph"/>
        <w:shd w:fill="FFFFFF" w:val="clear"/>
        <w:spacing w:before="0" w:after="94"/>
        <w:jc w:val="both"/>
        <w:rPr>
          <w:rFonts w:ascii="Arial" w:hAnsi="Arial" w:cs="Arial"/>
          <w:color w:val="162937"/>
        </w:rPr>
      </w:pPr>
      <w:r>
        <w:rPr>
          <w:rFonts w:cs="Arial" w:ascii="Arial" w:hAnsi="Arial"/>
          <w:color w:val="162937"/>
        </w:rPr>
      </w:r>
    </w:p>
    <w:p>
      <w:pPr>
        <w:pStyle w:val="Douparagraph"/>
        <w:shd w:fill="FFFFFF" w:val="clear"/>
        <w:spacing w:before="0" w:after="94"/>
        <w:jc w:val="both"/>
        <w:rPr>
          <w:rFonts w:ascii="Arial" w:hAnsi="Arial" w:cs="Arial"/>
          <w:color w:val="162937"/>
        </w:rPr>
      </w:pPr>
      <w:r>
        <w:rPr>
          <w:rFonts w:cs="Arial" w:ascii="Arial" w:hAnsi="Arial"/>
          <w:color w:val="162937"/>
        </w:rPr>
        <w:t>Local e data: ______________, ______ de__________________de 202__</w:t>
      </w:r>
    </w:p>
    <w:p>
      <w:pPr>
        <w:pStyle w:val="Douparagraph"/>
        <w:shd w:fill="FFFFFF" w:val="clear"/>
        <w:spacing w:before="0" w:after="94"/>
        <w:ind w:firstLine="1200"/>
        <w:jc w:val="both"/>
        <w:rPr>
          <w:rFonts w:ascii="Arial" w:hAnsi="Arial" w:cs="Arial"/>
          <w:color w:val="162937"/>
        </w:rPr>
      </w:pPr>
      <w:r>
        <w:rPr>
          <w:rFonts w:cs="Arial" w:ascii="Arial" w:hAnsi="Arial"/>
          <w:color w:val="162937"/>
        </w:rPr>
        <w:t>________________________________________</w:t>
      </w:r>
    </w:p>
    <w:p>
      <w:pPr>
        <w:pStyle w:val="Douparagraph"/>
        <w:shd w:fill="FFFFFF" w:val="clear"/>
        <w:spacing w:before="0" w:after="94"/>
        <w:ind w:firstLine="1200"/>
        <w:jc w:val="both"/>
        <w:rPr/>
      </w:pPr>
      <w:r>
        <w:rPr>
          <w:rFonts w:cs="Arial" w:ascii="Arial" w:hAnsi="Arial"/>
          <w:color w:val="162937"/>
        </w:rPr>
        <w:t>Assinatura do beneficiário/pensionista/procurador</w:t>
      </w:r>
    </w:p>
    <w:sectPr>
      <w:headerReference w:type="default" r:id="rId3"/>
      <w:footerReference w:type="default" r:id="rId4"/>
      <w:type w:val="nextPage"/>
      <w:pgSz w:w="11906" w:h="16838"/>
      <w:pgMar w:left="1701" w:right="1701" w:gutter="0" w:header="851" w:top="907" w:footer="473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0"/>
    <w:family w:val="auto"/>
    <w:pitch w:val="variable"/>
  </w:font>
  <w:font w:name="Rawline-Medium">
    <w:altName w:val="Times New Roman"/>
    <w:charset w:val="00"/>
    <w:family w:val="roman"/>
    <w:pitch w:val="default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Garamond"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sz w:val="18"/>
      </w:rPr>
    </w:pPr>
    <w:r>
      <w:rPr>
        <w:sz w:val="18"/>
      </w:rPr>
      <w:t>_______________________________________________________________________________________________</w:t>
    </w:r>
  </w:p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Av. Fernando Ferrari, 514, Campus Universitário Alaor de Queiroz Araújo, Goiabeiras, Vitória/ES.</w:t>
    </w:r>
  </w:p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CEP 29.075-910. Tel: (27) 4009-2260 / e-mail: cdi.dgp.progep@ufes.br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Arial" w:hAnsi="Arial" w:cs="Arial"/>
        <w:lang w:val="pt-BR" w:eastAsia="pt-BR"/>
      </w:rPr>
    </w:pPr>
    <w:r>
      <w:rPr>
        <w:rFonts w:cs="Arial" w:ascii="Arial" w:hAnsi="Arial"/>
        <w:lang w:val="pt-BR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80" w:hanging="356"/>
      </w:pPr>
      <w:rPr>
        <w:sz w:val="24"/>
        <w:spacing w:val="-15"/>
        <w:b/>
        <w:szCs w:val="24"/>
        <w:bCs/>
        <w:w w:val="100"/>
        <w:rFonts w:ascii="Times New Roman" w:hAnsi="Times New Roman" w:eastAsia="Times New Roman" w:cs="Times New Roman"/>
        <w:lang w:val="pt-PT" w:bidi="ar-SA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/>
      <w:w w:val="100"/>
      <w:sz w:val="22"/>
      <w:szCs w:val="22"/>
      <w:lang w:val="pt-PT" w:bidi="ar-SA"/>
    </w:rPr>
  </w:style>
  <w:style w:type="character" w:styleId="WW8Num3z1">
    <w:name w:val="WW8Num3z1"/>
    <w:qFormat/>
    <w:rPr>
      <w:lang w:val="pt-PT" w:bidi="ar-SA"/>
    </w:rPr>
  </w:style>
  <w:style w:type="character" w:styleId="WW8Num4z0">
    <w:name w:val="WW8Num4z0"/>
    <w:qFormat/>
    <w:rPr>
      <w:rFonts w:ascii="Times New Roman" w:hAnsi="Times New Roman" w:eastAsia="Times New Roman" w:cs="Times New Roman"/>
      <w:b/>
      <w:bCs/>
      <w:w w:val="100"/>
      <w:sz w:val="22"/>
      <w:szCs w:val="22"/>
      <w:lang w:val="pt-PT" w:bidi="ar-SA"/>
    </w:rPr>
  </w:style>
  <w:style w:type="character" w:styleId="WW8Num4z1">
    <w:name w:val="WW8Num4z1"/>
    <w:qFormat/>
    <w:rPr>
      <w:lang w:val="pt-PT" w:bidi="ar-SA"/>
    </w:rPr>
  </w:style>
  <w:style w:type="character" w:styleId="WW8Num5z0">
    <w:name w:val="WW8Num5z0"/>
    <w:qFormat/>
    <w:rPr>
      <w:rFonts w:ascii="Times New Roman" w:hAnsi="Times New Roman" w:eastAsia="Times New Roman" w:cs="Times New Roman"/>
      <w:b/>
      <w:bCs/>
      <w:spacing w:val="-15"/>
      <w:w w:val="100"/>
      <w:sz w:val="24"/>
      <w:szCs w:val="24"/>
      <w:lang w:val="pt-PT" w:bidi="ar-SA"/>
    </w:rPr>
  </w:style>
  <w:style w:type="character" w:styleId="WW8Num5z1">
    <w:name w:val="WW8Num5z1"/>
    <w:qFormat/>
    <w:rPr>
      <w:lang w:val="pt-PT" w:bidi="ar-SA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sz w:val="24"/>
      <w:szCs w:val="2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4"/>
      <w:szCs w:val="20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Fontepargpadro3">
    <w:name w:val="Fonte parág. padrão3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AbsatzStandardschriftart">
    <w:name w:val="Absatz-Standardschriftart"/>
    <w:qFormat/>
    <w:rPr/>
  </w:style>
  <w:style w:type="character" w:styleId="Fontepargpadro2">
    <w:name w:val="Fonte parág. padrão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Fontepargpadro1">
    <w:name w:val="Fonte parág. padrão1"/>
    <w:qFormat/>
    <w:rPr/>
  </w:style>
  <w:style w:type="character" w:styleId="InternetLink">
    <w:name w:val="Hyperlink"/>
    <w:qFormat/>
    <w:rPr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character" w:styleId="Applestylespan">
    <w:name w:val="apple-style-span"/>
    <w:basedOn w:val="Fontepargpadro1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CabealhoChar">
    <w:name w:val="Cabeçalho Char"/>
    <w:qFormat/>
    <w:rPr>
      <w:sz w:val="24"/>
      <w:szCs w:val="24"/>
      <w:lang w:eastAsia="zh-CN"/>
    </w:rPr>
  </w:style>
  <w:style w:type="character" w:styleId="Appleconvertedspace">
    <w:name w:val="apple-converted-space"/>
    <w:basedOn w:val="Fontepargpadro3"/>
    <w:qFormat/>
    <w:rPr/>
  </w:style>
  <w:style w:type="character" w:styleId="CabealhoChar1">
    <w:name w:val="Cabeçalho Char1"/>
    <w:basedOn w:val="Fontepargpadro3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odapChar">
    <w:name w:val="Rodapé Char"/>
    <w:basedOn w:val="Fontepargpadro3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tuloChar">
    <w:name w:val="Título Char"/>
    <w:basedOn w:val="Fontepargpadro"/>
    <w:qFormat/>
    <w:rPr>
      <w:rFonts w:ascii="Cambria" w:hAnsi="Cambria" w:eastAsia="Times New Roman" w:cs="Times New Roman"/>
      <w:b/>
      <w:bCs/>
      <w:kern w:val="2"/>
      <w:sz w:val="32"/>
      <w:szCs w:val="32"/>
      <w:lang w:eastAsia="zh-CN"/>
    </w:rPr>
  </w:style>
  <w:style w:type="character" w:styleId="Ttulo1Char">
    <w:name w:val="Título 1 Char"/>
    <w:basedOn w:val="Fontepargpadro"/>
    <w:qFormat/>
    <w:rPr>
      <w:rFonts w:ascii="Cambria" w:hAnsi="Cambria" w:eastAsia="Times New Roman" w:cs="Times New Roman"/>
      <w:b/>
      <w:bCs/>
      <w:kern w:val="2"/>
      <w:sz w:val="32"/>
      <w:szCs w:val="32"/>
      <w:lang w:eastAsia="zh-CN"/>
    </w:rPr>
  </w:style>
  <w:style w:type="character" w:styleId="Fontstyle01">
    <w:name w:val="fontstyle01"/>
    <w:basedOn w:val="Fontepargpadro"/>
    <w:qFormat/>
    <w:rPr>
      <w:rFonts w:ascii="Rawline-Medium;Times New Roman" w:hAnsi="Rawline-Medium;Times New Roman" w:cs="Rawline-Medium;Times New Roman"/>
      <w:b w:val="false"/>
      <w:bCs w:val="false"/>
      <w:i w:val="false"/>
      <w:iCs w:val="false"/>
      <w:color w:val="162937"/>
      <w:sz w:val="28"/>
      <w:szCs w:val="28"/>
    </w:rPr>
  </w:style>
  <w:style w:type="character" w:styleId="Nfase">
    <w:name w:val="Ênfase"/>
    <w:basedOn w:val="Fontepargpadro"/>
    <w:qFormat/>
    <w:rPr>
      <w:i/>
      <w:iCs/>
    </w:rPr>
  </w:style>
  <w:style w:type="character" w:styleId="CitaoIntensaChar">
    <w:name w:val="Citação Intensa Char"/>
    <w:basedOn w:val="Fontepargpadro"/>
    <w:qFormat/>
    <w:rPr>
      <w:b/>
      <w:bCs/>
      <w:i/>
      <w:iCs/>
      <w:color w:val="4F81BD"/>
      <w:sz w:val="24"/>
      <w:szCs w:val="24"/>
      <w:lang w:eastAsia="zh-CN"/>
    </w:rPr>
  </w:style>
  <w:style w:type="paragraph" w:styleId="Ttulo">
    <w:name w:val="Título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3">
    <w:name w:val="Título3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2"/>
      </w:numPr>
      <w:ind w:left="708" w:right="0" w:hanging="708"/>
      <w:jc w:val="center"/>
    </w:pPr>
    <w:rPr>
      <w:b/>
      <w:i/>
      <w:sz w:val="26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2"/>
      </w:numPr>
    </w:pPr>
    <w:rPr>
      <w:b/>
    </w:rPr>
  </w:style>
  <w:style w:type="paragraph" w:styleId="Heading3">
    <w:name w:val="Heading 3"/>
    <w:basedOn w:val="Normal"/>
    <w:next w:val="Normal"/>
    <w:qFormat/>
    <w:pPr>
      <w:keepNext w:val="true"/>
      <w:numPr>
        <w:ilvl w:val="0"/>
        <w:numId w:val="2"/>
      </w:numPr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0"/>
        <w:numId w:val="2"/>
      </w:numPr>
      <w:jc w:val="both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0"/>
        <w:numId w:val="2"/>
      </w:numPr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 w:val="true"/>
      <w:numPr>
        <w:ilvl w:val="0"/>
        <w:numId w:val="2"/>
      </w:numPr>
    </w:pPr>
    <w:rPr>
      <w:sz w:val="24"/>
    </w:rPr>
  </w:style>
  <w:style w:type="paragraph" w:styleId="Heading7">
    <w:name w:val="Heading 7"/>
    <w:basedOn w:val="Normal"/>
    <w:next w:val="Normal"/>
    <w:qFormat/>
    <w:pPr>
      <w:keepNext w:val="true"/>
      <w:numPr>
        <w:ilvl w:val="0"/>
        <w:numId w:val="2"/>
      </w:numPr>
    </w:pPr>
    <w:rPr>
      <w:sz w:val="26"/>
    </w:rPr>
  </w:style>
  <w:style w:type="paragraph" w:styleId="Heading">
    <w:name w:val="Heading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Noto Sans CJK JP Regular;Times New Roman" w:cs="Noto Sans Devanagari;Times New Roman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;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;Times New Roman"/>
    </w:rPr>
  </w:style>
  <w:style w:type="paragraph" w:styleId="Ttulo2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Footer">
    <w:name w:val="Footer"/>
    <w:basedOn w:val="Normal"/>
    <w:qFormat/>
    <w:pPr/>
    <w:rPr/>
  </w:style>
  <w:style w:type="paragraph" w:styleId="Header">
    <w:name w:val="Header"/>
    <w:basedOn w:val="Normal"/>
    <w:qFormat/>
    <w:pPr/>
    <w:rPr>
      <w:lang w:val="pt-BR"/>
    </w:rPr>
  </w:style>
  <w:style w:type="paragraph" w:styleId="Corpodotextorecuado">
    <w:name w:val="Body Text Indent"/>
    <w:basedOn w:val="Normal"/>
    <w:pPr>
      <w:ind w:left="720" w:right="0" w:hanging="0"/>
      <w:jc w:val="both"/>
    </w:pPr>
    <w:rPr>
      <w:sz w:val="26"/>
    </w:rPr>
  </w:style>
  <w:style w:type="paragraph" w:styleId="Recuodecorpodetexto21">
    <w:name w:val="Recuo de corpo de texto 21"/>
    <w:basedOn w:val="Normal"/>
    <w:qFormat/>
    <w:pPr>
      <w:ind w:left="0" w:right="0" w:firstLine="708"/>
      <w:jc w:val="both"/>
    </w:pPr>
    <w:rPr>
      <w:sz w:val="28"/>
    </w:rPr>
  </w:style>
  <w:style w:type="paragraph" w:styleId="Recuodecorpodetexto31">
    <w:name w:val="Recuo de corpo de texto 31"/>
    <w:basedOn w:val="Normal"/>
    <w:qFormat/>
    <w:pPr>
      <w:ind w:left="0" w:right="0" w:firstLine="720"/>
    </w:pPr>
    <w:rPr>
      <w:sz w:val="28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qFormat/>
    <w:pPr>
      <w:spacing w:before="120" w:after="0"/>
    </w:pPr>
    <w:rPr>
      <w:rFonts w:ascii="Garamond" w:hAnsi="Garamond" w:cs="Garamond"/>
      <w:sz w:val="22"/>
    </w:rPr>
  </w:style>
  <w:style w:type="paragraph" w:styleId="Corpodetexto31">
    <w:name w:val="Corpo de texto 31"/>
    <w:basedOn w:val="Normal"/>
    <w:qFormat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textAlignment w:val="baseline"/>
    </w:pPr>
    <w:rPr>
      <w:rFonts w:ascii="Calibri" w:hAnsi="Calibri" w:eastAsia="Times New Roman" w:cs="Calibri"/>
      <w:color w:val="auto"/>
      <w:sz w:val="22"/>
      <w:szCs w:val="22"/>
      <w:lang w:val="pt-BR" w:eastAsia="zh-CN" w:bidi="ar-SA"/>
    </w:rPr>
  </w:style>
  <w:style w:type="paragraph" w:styleId="PargrafodaLista">
    <w:name w:val="Parágrafo da Lista"/>
    <w:basedOn w:val="Standard"/>
    <w:qFormat/>
    <w:pPr>
      <w:ind w:left="720" w:right="0" w:hanging="0"/>
    </w:pPr>
    <w:rPr/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Douparagraph">
    <w:name w:val="dou-paragraph"/>
    <w:basedOn w:val="Normal"/>
    <w:qFormat/>
    <w:pPr>
      <w:suppressAutoHyphens w:val="false"/>
      <w:spacing w:before="280" w:after="280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autoSpaceDE w:val="false"/>
    </w:pPr>
    <w:rPr>
      <w:sz w:val="22"/>
      <w:szCs w:val="22"/>
      <w:lang w:val="pt-PT"/>
    </w:rPr>
  </w:style>
  <w:style w:type="paragraph" w:styleId="CitaoIntensa">
    <w:name w:val="Citação Intensa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</TotalTime>
  <Application>LibreOffice/7.3.3.2$Windows_x86 LibreOffice_project/d1d0ea68f081ee2800a922cac8f79445e4603348</Application>
  <AppVersion>15.0000</AppVersion>
  <Pages>2</Pages>
  <Words>346</Words>
  <Characters>1878</Characters>
  <CharactersWithSpaces>2192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2022-06-02T14:41:00Z</dcterms:created>
  <dc:creator>Tania Zamborlini</dc:creator>
  <dc:description/>
  <cp:keywords/>
  <dc:language>pt-BR</dc:language>
  <cp:lastModifiedBy>iramara.lopes</cp:lastModifiedBy>
  <cp:lastPrinted>2018-11-29T16:45:00Z</cp:lastPrinted>
  <dcterms:modified xsi:type="dcterms:W3CDTF">2022-06-03T07:34:00Z</dcterms:modified>
  <cp:revision>3</cp:revision>
  <dc:subject/>
  <dc:title/>
</cp:coreProperties>
</file>