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B4" w:rsidRDefault="00BD71B4" w:rsidP="00BD71B4">
      <w:pPr>
        <w:pStyle w:val="normal0"/>
        <w:jc w:val="center"/>
        <w:rPr>
          <w:b/>
        </w:rPr>
      </w:pPr>
      <w:r>
        <w:t>Anexo II</w:t>
      </w:r>
      <w:r>
        <w:br/>
      </w:r>
      <w:r>
        <w:rPr>
          <w:b/>
        </w:rPr>
        <w:t>PROJETO DE AÇÃO DE DESENVOLVIMENTO</w:t>
      </w:r>
    </w:p>
    <w:p w:rsidR="00BD71B4" w:rsidRDefault="00BD71B4" w:rsidP="00BD71B4">
      <w:pPr>
        <w:pStyle w:val="normal0"/>
        <w:jc w:val="center"/>
        <w:rPr>
          <w:b/>
        </w:rPr>
      </w:pPr>
    </w:p>
    <w:tbl>
      <w:tblPr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35"/>
      </w:tblGrid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Título:</w:t>
            </w: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 xml:space="preserve">Público Alvo: </w:t>
            </w: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 xml:space="preserve">Carga Horária:     </w:t>
            </w: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Duração (em dias):</w:t>
            </w: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 xml:space="preserve">Número de vagas: </w:t>
            </w: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Objetivo geral:</w:t>
            </w: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Objetivos específicos:</w:t>
            </w: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  <w:p w:rsidR="00BD71B4" w:rsidRDefault="00BD71B4" w:rsidP="00BD71B4">
            <w:pPr>
              <w:pStyle w:val="normal0"/>
              <w:spacing w:before="60" w:after="60"/>
            </w:pP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Ementa:</w:t>
            </w: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Conteúdo programático:</w:t>
            </w: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Metodologia</w:t>
            </w: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Sistema de avaliação de aprendizagem</w:t>
            </w: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</w:tc>
      </w:tr>
      <w:tr w:rsidR="00BD71B4" w:rsidTr="00CA5AD3">
        <w:trPr>
          <w:jc w:val="center"/>
        </w:trPr>
        <w:tc>
          <w:tcPr>
            <w:tcW w:w="9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1B4" w:rsidRDefault="00BD71B4" w:rsidP="00CA5AD3">
            <w:pPr>
              <w:pStyle w:val="normal0"/>
              <w:spacing w:before="60" w:after="60"/>
              <w:ind w:left="140"/>
            </w:pPr>
            <w:r>
              <w:t>Bibliografia</w:t>
            </w: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  <w:p w:rsidR="00BD71B4" w:rsidRDefault="00BD71B4" w:rsidP="00CA5AD3">
            <w:pPr>
              <w:pStyle w:val="normal0"/>
              <w:spacing w:before="60" w:after="60"/>
              <w:ind w:left="140"/>
            </w:pPr>
          </w:p>
        </w:tc>
      </w:tr>
    </w:tbl>
    <w:p w:rsidR="00BD71B4" w:rsidRDefault="00BD71B4" w:rsidP="00BD71B4">
      <w:pPr>
        <w:pStyle w:val="normal0"/>
        <w:jc w:val="center"/>
      </w:pPr>
      <w:r>
        <w:rPr>
          <w:i/>
        </w:rPr>
        <w:t>(Este documento deve ser preenchido e assinado digitalmente pelo proponente)</w:t>
      </w:r>
    </w:p>
    <w:sectPr w:rsidR="00BD71B4" w:rsidSect="00BD71B4">
      <w:headerReference w:type="default" r:id="rId6"/>
      <w:footerReference w:type="default" r:id="rId7"/>
      <w:pgSz w:w="11920" w:h="16840"/>
      <w:pgMar w:top="2060" w:right="1147" w:bottom="900" w:left="1133" w:header="904" w:footer="6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C8" w:rsidRDefault="000E79C8" w:rsidP="008572BC">
      <w:r>
        <w:separator/>
      </w:r>
    </w:p>
  </w:endnote>
  <w:endnote w:type="continuationSeparator" w:id="0">
    <w:p w:rsidR="000E79C8" w:rsidRDefault="000E79C8" w:rsidP="00857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7" w:rsidRDefault="000E79C8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C8" w:rsidRDefault="000E79C8" w:rsidP="008572BC">
      <w:r>
        <w:separator/>
      </w:r>
    </w:p>
  </w:footnote>
  <w:footnote w:type="continuationSeparator" w:id="0">
    <w:p w:rsidR="000E79C8" w:rsidRDefault="000E79C8" w:rsidP="00857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47" w:rsidRDefault="00367215">
    <w:pPr>
      <w:pStyle w:val="normal0"/>
      <w:widowControl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pt-BR"/>
      </w:rPr>
      <w:drawing>
        <wp:inline distT="0" distB="0" distL="0" distR="0">
          <wp:extent cx="655320" cy="6648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430" t="-418" r="-431" b="-417"/>
                  <a:stretch>
                    <a:fillRect/>
                  </a:stretch>
                </pic:blipFill>
                <pic:spPr>
                  <a:xfrm>
                    <a:off x="0" y="0"/>
                    <a:ext cx="65532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2147" w:rsidRDefault="00367215">
    <w:pPr>
      <w:pStyle w:val="normal0"/>
      <w:jc w:val="center"/>
    </w:pPr>
    <w:r>
      <w:rPr>
        <w:b/>
      </w:rPr>
      <w:t>UNIVERSIDADE FEDERAL DO ESPÍRITO SANTO</w:t>
    </w:r>
  </w:p>
  <w:p w:rsidR="006C2147" w:rsidRDefault="00367215">
    <w:pPr>
      <w:pStyle w:val="normal0"/>
      <w:jc w:val="center"/>
    </w:pPr>
    <w:r>
      <w:rPr>
        <w:b/>
      </w:rPr>
      <w:t>PRÓ-REITORIA DE GESTÃO DE PESSOAS</w:t>
    </w:r>
  </w:p>
  <w:p w:rsidR="006C2147" w:rsidRDefault="000E79C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B4"/>
    <w:rsid w:val="000E79C8"/>
    <w:rsid w:val="00367215"/>
    <w:rsid w:val="00470431"/>
    <w:rsid w:val="008572BC"/>
    <w:rsid w:val="00BD71B4"/>
    <w:rsid w:val="00CD5BA8"/>
    <w:rsid w:val="00E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B4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1">
    <w:name w:val="heading 1"/>
    <w:basedOn w:val="normal0"/>
    <w:next w:val="normal0"/>
    <w:link w:val="Ttulo1Char"/>
    <w:rsid w:val="00BD71B4"/>
    <w:pPr>
      <w:spacing w:before="56"/>
      <w:ind w:left="173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71B4"/>
    <w:rPr>
      <w:rFonts w:ascii="Calibri" w:eastAsia="Calibri" w:hAnsi="Calibri" w:cs="Calibri"/>
      <w:b/>
      <w:lang w:val="pt-PT" w:eastAsia="pt-BR"/>
    </w:rPr>
  </w:style>
  <w:style w:type="paragraph" w:customStyle="1" w:styleId="normal0">
    <w:name w:val="normal"/>
    <w:rsid w:val="00BD71B4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B4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4</cp:revision>
  <dcterms:created xsi:type="dcterms:W3CDTF">2020-09-15T21:40:00Z</dcterms:created>
  <dcterms:modified xsi:type="dcterms:W3CDTF">2020-09-15T21:42:00Z</dcterms:modified>
</cp:coreProperties>
</file>